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2F60" w14:textId="77777777" w:rsidR="003B5582" w:rsidRPr="00B33073" w:rsidRDefault="00B71B11" w:rsidP="00B33073">
      <w:pPr>
        <w:pStyle w:val="TitleName"/>
        <w:jc w:val="center"/>
        <w:rPr>
          <w:sz w:val="20"/>
        </w:rPr>
      </w:pPr>
      <w:r w:rsidRPr="00B33073">
        <w:rPr>
          <w:sz w:val="20"/>
        </w:rPr>
        <w:t>R. Alex Rhodes</w:t>
      </w:r>
    </w:p>
    <w:p w14:paraId="48AA2C19" w14:textId="1251588E" w:rsidR="00301475" w:rsidRPr="00661804" w:rsidRDefault="00B71B11" w:rsidP="00B33073">
      <w:pPr>
        <w:pStyle w:val="TextItalic"/>
        <w:tabs>
          <w:tab w:val="left" w:pos="4102"/>
          <w:tab w:val="center" w:pos="5040"/>
          <w:tab w:val="right" w:pos="10080"/>
        </w:tabs>
        <w:jc w:val="center"/>
        <w:rPr>
          <w:i w:val="0"/>
          <w:iCs/>
        </w:rPr>
      </w:pPr>
      <w:r w:rsidRPr="00B33073">
        <w:rPr>
          <w:i w:val="0"/>
        </w:rPr>
        <w:t>(915) 207-6275</w:t>
      </w:r>
      <w:r w:rsidR="003B5582" w:rsidRPr="00B33073">
        <w:rPr>
          <w:i w:val="0"/>
        </w:rPr>
        <w:t xml:space="preserve"> </w:t>
      </w:r>
      <w:r w:rsidR="00661804">
        <w:rPr>
          <w:i w:val="0"/>
        </w:rPr>
        <w:t xml:space="preserve">| </w:t>
      </w:r>
      <w:hyperlink r:id="rId6" w:history="1">
        <w:r w:rsidR="00661804" w:rsidRPr="00890B77">
          <w:rPr>
            <w:rStyle w:val="Hyperlink"/>
            <w:i w:val="0"/>
          </w:rPr>
          <w:t>alex.rhodes79@outlook.com</w:t>
        </w:r>
      </w:hyperlink>
      <w:r w:rsidR="00661804">
        <w:rPr>
          <w:i w:val="0"/>
          <w:iCs/>
        </w:rPr>
        <w:t xml:space="preserve"> | </w:t>
      </w:r>
      <w:hyperlink r:id="rId7" w:history="1">
        <w:r w:rsidR="00661804">
          <w:rPr>
            <w:rStyle w:val="Hyperlink"/>
          </w:rPr>
          <w:t>Alex Rhodes, CISSP | LinkedIn</w:t>
        </w:r>
      </w:hyperlink>
    </w:p>
    <w:p w14:paraId="6D7515A9" w14:textId="77777777" w:rsidR="00301475" w:rsidRPr="00B33073" w:rsidRDefault="00301475" w:rsidP="00B33073"/>
    <w:p w14:paraId="3FCCD906" w14:textId="18716703" w:rsidR="00301475" w:rsidRDefault="00B71B11" w:rsidP="00B33073">
      <w:pPr>
        <w:autoSpaceDE w:val="0"/>
        <w:autoSpaceDN w:val="0"/>
        <w:adjustRightInd w:val="0"/>
        <w:jc w:val="center"/>
        <w:rPr>
          <w:b/>
          <w:caps/>
        </w:rPr>
      </w:pPr>
      <w:r w:rsidRPr="00B33073">
        <w:rPr>
          <w:b/>
          <w:caps/>
        </w:rPr>
        <w:t xml:space="preserve">CERTIFIED INFORMATION </w:t>
      </w:r>
      <w:r w:rsidR="009410ED" w:rsidRPr="00B33073">
        <w:rPr>
          <w:b/>
          <w:caps/>
        </w:rPr>
        <w:t>SYSTEMS</w:t>
      </w:r>
      <w:r w:rsidRPr="00B33073">
        <w:rPr>
          <w:b/>
          <w:caps/>
        </w:rPr>
        <w:t xml:space="preserve"> SECURITY </w:t>
      </w:r>
      <w:r w:rsidR="009410ED" w:rsidRPr="00B33073">
        <w:rPr>
          <w:b/>
          <w:caps/>
        </w:rPr>
        <w:t>PROFESSIONAL</w:t>
      </w:r>
      <w:r w:rsidRPr="00B33073">
        <w:rPr>
          <w:b/>
          <w:caps/>
        </w:rPr>
        <w:t xml:space="preserve"> | CYBERSECURITY | DIGITAL </w:t>
      </w:r>
      <w:r w:rsidR="009410ED" w:rsidRPr="00B33073">
        <w:rPr>
          <w:b/>
          <w:caps/>
        </w:rPr>
        <w:t>FORENSIC</w:t>
      </w:r>
    </w:p>
    <w:p w14:paraId="5BAE134C" w14:textId="77777777" w:rsidR="003C78C0" w:rsidRPr="00B33073" w:rsidRDefault="003C78C0" w:rsidP="00B33073">
      <w:pPr>
        <w:autoSpaceDE w:val="0"/>
        <w:autoSpaceDN w:val="0"/>
        <w:adjustRightInd w:val="0"/>
        <w:rPr>
          <w:b/>
          <w:caps/>
        </w:rPr>
      </w:pPr>
    </w:p>
    <w:p w14:paraId="63CCEE55" w14:textId="7701A191" w:rsidR="009410ED" w:rsidRPr="00FE59B1" w:rsidRDefault="00B71B11" w:rsidP="007B1256">
      <w:pPr>
        <w:autoSpaceDE w:val="0"/>
        <w:autoSpaceDN w:val="0"/>
        <w:adjustRightInd w:val="0"/>
      </w:pPr>
      <w:r w:rsidRPr="00FE59B1">
        <w:t>Strategic, innovative cybersecurity</w:t>
      </w:r>
      <w:r w:rsidR="00300A43" w:rsidRPr="00FE59B1">
        <w:t xml:space="preserve"> and Certified Information Systems Security Professional with extensive experience leading national and global security programs. Recognized for performance excellence and developing ''High Performing teams through creating a positive, supporting and work-working team culture built through trust, compassion, and humility. Brings over 15 years of progressive leadership experience in digital forensics, investigations, cybersecurity, including strategy, financials, team development, </w:t>
      </w:r>
      <w:r w:rsidR="00300A43" w:rsidRPr="00F22D41">
        <w:t xml:space="preserve">operations, growth, and compliance. </w:t>
      </w:r>
      <w:r w:rsidRPr="00F22D41">
        <w:t>Strong experience with NIST, DODI 8501 Risk Management Framework (RMF), Security Assessment Plan (SAP), Security Assessment Reports (SAR), System Security Plan (SSP), and Security Control Traceability Matrix (SCTM).</w:t>
      </w:r>
    </w:p>
    <w:p w14:paraId="60841062" w14:textId="453F4812" w:rsidR="00300A43" w:rsidRPr="005F0A64" w:rsidRDefault="00B71B11" w:rsidP="00FE59B1">
      <w:pPr>
        <w:pStyle w:val="ListParagraph"/>
        <w:widowControl w:val="0"/>
        <w:numPr>
          <w:ilvl w:val="0"/>
          <w:numId w:val="8"/>
        </w:numPr>
        <w:tabs>
          <w:tab w:val="left" w:pos="0"/>
        </w:tabs>
        <w:autoSpaceDE w:val="0"/>
        <w:autoSpaceDN w:val="0"/>
        <w:adjustRightInd w:val="0"/>
        <w:ind w:left="360"/>
        <w:contextualSpacing w:val="0"/>
        <w:rPr>
          <w:b/>
          <w:bCs/>
        </w:rPr>
      </w:pPr>
      <w:r w:rsidRPr="005F0A64">
        <w:rPr>
          <w:b/>
          <w:bCs/>
        </w:rPr>
        <w:t>Active TS/SCI security clearance with a CI poly</w:t>
      </w:r>
    </w:p>
    <w:p w14:paraId="1659CF93" w14:textId="3231EFC6" w:rsidR="009410ED" w:rsidRPr="00FE59B1" w:rsidRDefault="00B71B11" w:rsidP="00FE59B1">
      <w:pPr>
        <w:pStyle w:val="ListParagraph"/>
        <w:widowControl w:val="0"/>
        <w:numPr>
          <w:ilvl w:val="0"/>
          <w:numId w:val="8"/>
        </w:numPr>
        <w:tabs>
          <w:tab w:val="left" w:pos="0"/>
        </w:tabs>
        <w:autoSpaceDE w:val="0"/>
        <w:autoSpaceDN w:val="0"/>
        <w:adjustRightInd w:val="0"/>
        <w:ind w:left="360"/>
        <w:contextualSpacing w:val="0"/>
      </w:pPr>
      <w:r w:rsidRPr="00FE59B1">
        <w:t>Retired</w:t>
      </w:r>
      <w:r w:rsidR="00301475" w:rsidRPr="00FE59B1">
        <w:t xml:space="preserve"> from the Army </w:t>
      </w:r>
      <w:r w:rsidRPr="00FE59B1">
        <w:t xml:space="preserve">Dec </w:t>
      </w:r>
      <w:r w:rsidR="00301475" w:rsidRPr="00FE59B1">
        <w:t xml:space="preserve">2018 after 15 years of service, including </w:t>
      </w:r>
      <w:r w:rsidR="00C83ED6" w:rsidRPr="00FE59B1">
        <w:t xml:space="preserve">over </w:t>
      </w:r>
      <w:r w:rsidR="00301475" w:rsidRPr="00FE59B1">
        <w:t xml:space="preserve">8 years in cyber security and information assurance, as a cybersecurity professional, digital forensic examiner, special agent, and intelligence analyst. </w:t>
      </w:r>
    </w:p>
    <w:p w14:paraId="3E1E547D" w14:textId="0ADDD752" w:rsidR="00FE59B1" w:rsidRPr="00FE59B1" w:rsidRDefault="00F22D41" w:rsidP="00FE59B1">
      <w:pPr>
        <w:numPr>
          <w:ilvl w:val="0"/>
          <w:numId w:val="8"/>
        </w:numPr>
        <w:ind w:left="360"/>
      </w:pPr>
      <w:r>
        <w:t>Excellent</w:t>
      </w:r>
      <w:r w:rsidR="00B71B11" w:rsidRPr="00F26629">
        <w:t xml:space="preserve"> verbal/written communication, with ability to communicate effectively with individuals at all levels of responsibility and authority; ability to prioritize, lead/support an environment driven by customer service and </w:t>
      </w:r>
      <w:r w:rsidR="002D5BDC" w:rsidRPr="00F26629">
        <w:t>teamwork</w:t>
      </w:r>
      <w:r w:rsidR="00B71B11" w:rsidRPr="00FE59B1">
        <w:t>.</w:t>
      </w:r>
    </w:p>
    <w:p w14:paraId="173DA8FD" w14:textId="77777777" w:rsidR="002D5BDC" w:rsidRDefault="00B71B11" w:rsidP="002D5BDC">
      <w:pPr>
        <w:numPr>
          <w:ilvl w:val="0"/>
          <w:numId w:val="8"/>
        </w:numPr>
        <w:ind w:left="360"/>
        <w:rPr>
          <w:color w:val="2D2D2D"/>
        </w:rPr>
      </w:pPr>
      <w:r w:rsidRPr="00F26629">
        <w:t>Strong troubleshooting and organizational skills; ability to participate in resource planning processes based on defined organizational plans</w:t>
      </w:r>
      <w:r w:rsidRPr="00F26629">
        <w:rPr>
          <w:color w:val="2D2D2D"/>
        </w:rPr>
        <w:t>.</w:t>
      </w:r>
    </w:p>
    <w:p w14:paraId="5104A7F4" w14:textId="129249AB" w:rsidR="002D5BDC" w:rsidRPr="002D5BDC" w:rsidRDefault="00B71B11" w:rsidP="002D5BDC">
      <w:pPr>
        <w:numPr>
          <w:ilvl w:val="0"/>
          <w:numId w:val="8"/>
        </w:numPr>
        <w:ind w:left="360"/>
      </w:pPr>
      <w:r w:rsidRPr="002D5BDC">
        <w:t>Demonstrates excellent organizational direction, time management, problem-solving, prioritization, goal setting, leadership, motivation, negotiation, &amp; interpersonal relations.</w:t>
      </w:r>
    </w:p>
    <w:p w14:paraId="35EFDA84" w14:textId="046C63BF" w:rsidR="003B5582" w:rsidRPr="00B33073" w:rsidRDefault="00B71B11" w:rsidP="00B33073">
      <w:pPr>
        <w:keepNext/>
        <w:pBdr>
          <w:top w:val="single" w:sz="4" w:space="2" w:color="auto"/>
          <w:bottom w:val="single" w:sz="12" w:space="1" w:color="auto"/>
        </w:pBdr>
        <w:jc w:val="center"/>
        <w:outlineLvl w:val="0"/>
        <w:rPr>
          <w:b/>
          <w:bCs/>
          <w:smallCaps/>
          <w:color w:val="000000" w:themeColor="text1"/>
          <w:spacing w:val="30"/>
        </w:rPr>
      </w:pPr>
      <w:r w:rsidRPr="00B33073">
        <w:rPr>
          <w:b/>
          <w:bCs/>
          <w:smallCaps/>
          <w:color w:val="000000" w:themeColor="text1"/>
          <w:spacing w:val="30"/>
        </w:rPr>
        <w:t>PROFESSIONAL CERTIFICATIONS</w:t>
      </w:r>
    </w:p>
    <w:p w14:paraId="3BB4D03F" w14:textId="3ADCBACC" w:rsidR="003B5582" w:rsidRPr="00B33073" w:rsidRDefault="00B71B11" w:rsidP="00B33073">
      <w:pPr>
        <w:autoSpaceDE w:val="0"/>
        <w:autoSpaceDN w:val="0"/>
        <w:adjustRightInd w:val="0"/>
        <w:jc w:val="center"/>
        <w:rPr>
          <w:iCs/>
        </w:rPr>
      </w:pPr>
      <w:r w:rsidRPr="00B33073">
        <w:rPr>
          <w:b/>
        </w:rPr>
        <w:t>CISSP</w:t>
      </w:r>
      <w:r w:rsidRPr="00B33073">
        <w:t xml:space="preserve">, Certified Information System Security </w:t>
      </w:r>
      <w:r w:rsidR="00C74BBB" w:rsidRPr="00B33073">
        <w:t xml:space="preserve">Professional, </w:t>
      </w:r>
      <w:r w:rsidR="00C74BBB" w:rsidRPr="00B33073">
        <w:rPr>
          <w:iCs/>
        </w:rPr>
        <w:t xml:space="preserve">ISC2 </w:t>
      </w:r>
      <w:r w:rsidR="00661804">
        <w:rPr>
          <w:iCs/>
        </w:rPr>
        <w:t xml:space="preserve">(current, </w:t>
      </w:r>
      <w:r w:rsidRPr="00B33073">
        <w:t>Dec 2017</w:t>
      </w:r>
      <w:r w:rsidR="00661804">
        <w:t>)</w:t>
      </w:r>
    </w:p>
    <w:p w14:paraId="6AE7FCA9" w14:textId="7123CD04" w:rsidR="003B5582" w:rsidRPr="00B33073" w:rsidRDefault="00B71B11" w:rsidP="00B33073">
      <w:pPr>
        <w:autoSpaceDE w:val="0"/>
        <w:autoSpaceDN w:val="0"/>
        <w:adjustRightInd w:val="0"/>
        <w:jc w:val="center"/>
        <w:rPr>
          <w:iCs/>
        </w:rPr>
      </w:pPr>
      <w:r w:rsidRPr="00B33073">
        <w:rPr>
          <w:b/>
        </w:rPr>
        <w:t>MCSA</w:t>
      </w:r>
      <w:r w:rsidRPr="00B33073">
        <w:t>, Microsoft Certified Solutions Associate, Server 2012</w:t>
      </w:r>
      <w:r w:rsidR="00C74BBB" w:rsidRPr="00B33073">
        <w:t xml:space="preserve">, </w:t>
      </w:r>
      <w:r w:rsidR="00C74BBB" w:rsidRPr="00B33073">
        <w:rPr>
          <w:iCs/>
        </w:rPr>
        <w:t xml:space="preserve">Microsoft, </w:t>
      </w:r>
      <w:r w:rsidRPr="00B33073">
        <w:t>Dec 2015</w:t>
      </w:r>
    </w:p>
    <w:p w14:paraId="560FB5E5" w14:textId="375CCB8A" w:rsidR="003B5582" w:rsidRPr="007B1256" w:rsidRDefault="00B71B11" w:rsidP="007B1256">
      <w:pPr>
        <w:autoSpaceDE w:val="0"/>
        <w:autoSpaceDN w:val="0"/>
        <w:adjustRightInd w:val="0"/>
        <w:jc w:val="center"/>
      </w:pPr>
      <w:r w:rsidRPr="00B33073">
        <w:rPr>
          <w:b/>
        </w:rPr>
        <w:t>Security+</w:t>
      </w:r>
      <w:r w:rsidR="00C74BBB" w:rsidRPr="00B33073">
        <w:t>, CompTIA</w:t>
      </w:r>
      <w:r w:rsidR="00C74BBB" w:rsidRPr="00B33073">
        <w:rPr>
          <w:iCs/>
        </w:rPr>
        <w:t xml:space="preserve"> (</w:t>
      </w:r>
      <w:r w:rsidR="009A0313" w:rsidRPr="00B33073">
        <w:rPr>
          <w:iCs/>
        </w:rPr>
        <w:t xml:space="preserve">current, </w:t>
      </w:r>
      <w:r w:rsidR="009A0313" w:rsidRPr="00B33073">
        <w:t>Oct</w:t>
      </w:r>
      <w:r w:rsidRPr="00B33073">
        <w:t xml:space="preserve"> 2015</w:t>
      </w:r>
      <w:r w:rsidR="00661804">
        <w:t>)</w:t>
      </w:r>
    </w:p>
    <w:p w14:paraId="3C9675FC" w14:textId="5AD72438" w:rsidR="00C74BBB" w:rsidRPr="00B33073" w:rsidRDefault="00B71B11" w:rsidP="00B33073">
      <w:pPr>
        <w:autoSpaceDE w:val="0"/>
        <w:autoSpaceDN w:val="0"/>
        <w:adjustRightInd w:val="0"/>
        <w:jc w:val="center"/>
        <w:rPr>
          <w:iCs/>
        </w:rPr>
      </w:pPr>
      <w:r w:rsidRPr="007B1256">
        <w:rPr>
          <w:b/>
          <w:bCs/>
        </w:rPr>
        <w:t>Certified Cyber Crime Investigator</w:t>
      </w:r>
      <w:r w:rsidR="007B1256">
        <w:t>-</w:t>
      </w:r>
      <w:r w:rsidRPr="00B33073">
        <w:rPr>
          <w:iCs/>
        </w:rPr>
        <w:t>Department of Defense Computer Investigations Training Academy</w:t>
      </w:r>
    </w:p>
    <w:p w14:paraId="711BCFF6" w14:textId="4CD8D490" w:rsidR="00C74BBB" w:rsidRPr="00B33073" w:rsidRDefault="00B71B11" w:rsidP="00B33073">
      <w:pPr>
        <w:autoSpaceDE w:val="0"/>
        <w:autoSpaceDN w:val="0"/>
        <w:adjustRightInd w:val="0"/>
        <w:jc w:val="center"/>
        <w:rPr>
          <w:iCs/>
        </w:rPr>
      </w:pPr>
      <w:r w:rsidRPr="007B1256">
        <w:rPr>
          <w:b/>
          <w:bCs/>
        </w:rPr>
        <w:t>Certified Digital Forensic Examine</w:t>
      </w:r>
      <w:r w:rsidR="007B1256" w:rsidRPr="007B1256">
        <w:rPr>
          <w:b/>
          <w:bCs/>
        </w:rPr>
        <w:t>r</w:t>
      </w:r>
      <w:r w:rsidR="007B1256">
        <w:t>-</w:t>
      </w:r>
      <w:r w:rsidRPr="00B33073">
        <w:rPr>
          <w:iCs/>
        </w:rPr>
        <w:t>Department of Defense Computer Investigations Training Academy</w:t>
      </w:r>
    </w:p>
    <w:p w14:paraId="2A4387F6" w14:textId="2495ECB6" w:rsidR="00C74BBB" w:rsidRPr="00B33073" w:rsidRDefault="00B71B11" w:rsidP="00B33073">
      <w:pPr>
        <w:autoSpaceDE w:val="0"/>
        <w:autoSpaceDN w:val="0"/>
        <w:adjustRightInd w:val="0"/>
        <w:jc w:val="center"/>
        <w:rPr>
          <w:iCs/>
        </w:rPr>
      </w:pPr>
      <w:r w:rsidRPr="007B1256">
        <w:rPr>
          <w:b/>
          <w:bCs/>
        </w:rPr>
        <w:t>Certified Digital Media Collector</w:t>
      </w:r>
      <w:r w:rsidRPr="00B33073">
        <w:t xml:space="preserve"> </w:t>
      </w:r>
      <w:r w:rsidR="007B1256">
        <w:t>-</w:t>
      </w:r>
      <w:r w:rsidRPr="00B33073">
        <w:rPr>
          <w:iCs/>
        </w:rPr>
        <w:t>Department of Defense Computer Investigations Training Academy</w:t>
      </w:r>
    </w:p>
    <w:p w14:paraId="7E596C72" w14:textId="1BE20D52" w:rsidR="00301475" w:rsidRPr="007B1256" w:rsidRDefault="00B71B11" w:rsidP="007B1256">
      <w:pPr>
        <w:keepNext/>
        <w:pBdr>
          <w:top w:val="single" w:sz="4" w:space="2" w:color="auto"/>
          <w:bottom w:val="single" w:sz="12" w:space="1" w:color="auto"/>
        </w:pBdr>
        <w:jc w:val="center"/>
        <w:outlineLvl w:val="0"/>
        <w:rPr>
          <w:b/>
          <w:bCs/>
          <w:smallCaps/>
          <w:color w:val="000000" w:themeColor="text1"/>
          <w:spacing w:val="30"/>
        </w:rPr>
      </w:pPr>
      <w:r w:rsidRPr="00B33073">
        <w:rPr>
          <w:b/>
          <w:bCs/>
          <w:smallCaps/>
          <w:color w:val="000000" w:themeColor="text1"/>
          <w:spacing w:val="30"/>
        </w:rPr>
        <w:t xml:space="preserve">PROFESSIONAL </w:t>
      </w:r>
      <w:r w:rsidR="007B1256">
        <w:rPr>
          <w:b/>
          <w:bCs/>
          <w:smallCaps/>
          <w:color w:val="000000" w:themeColor="text1"/>
          <w:spacing w:val="30"/>
        </w:rPr>
        <w:t>EXPERIENCE</w:t>
      </w:r>
    </w:p>
    <w:p w14:paraId="3DAD645B" w14:textId="2DEBA002" w:rsidR="00E24129" w:rsidRPr="007B1256" w:rsidRDefault="00E24129" w:rsidP="00E24129">
      <w:pPr>
        <w:pStyle w:val="SectionTitle"/>
        <w:tabs>
          <w:tab w:val="right" w:pos="10080"/>
        </w:tabs>
        <w:ind w:left="0"/>
        <w:rPr>
          <w:sz w:val="20"/>
          <w:u w:val="single"/>
        </w:rPr>
      </w:pPr>
      <w:bookmarkStart w:id="0" w:name="_Hlk91186640"/>
      <w:r>
        <w:rPr>
          <w:b/>
          <w:sz w:val="20"/>
          <w:u w:val="single"/>
        </w:rPr>
        <w:t>Cyber Security Researcher</w:t>
      </w:r>
    </w:p>
    <w:p w14:paraId="3FEFCE6D" w14:textId="7A032783" w:rsidR="00E24129" w:rsidRDefault="00E24129" w:rsidP="00E24129">
      <w:pPr>
        <w:rPr>
          <w:b/>
          <w:bCs/>
        </w:rPr>
      </w:pPr>
      <w:r>
        <w:rPr>
          <w:b/>
          <w:bCs/>
        </w:rPr>
        <w:t>Stephenson Technologies Corporation</w:t>
      </w:r>
      <w:r w:rsidRPr="007B1256">
        <w:rPr>
          <w:b/>
          <w:bCs/>
        </w:rPr>
        <w:t xml:space="preserve"> </w:t>
      </w:r>
      <w:r w:rsidRPr="007B1256">
        <w:rPr>
          <w:b/>
          <w:bCs/>
        </w:rPr>
        <w:tab/>
      </w:r>
      <w:r w:rsidRPr="007B1256">
        <w:rPr>
          <w:b/>
          <w:bCs/>
        </w:rPr>
        <w:tab/>
      </w:r>
      <w:r w:rsidRPr="007B1256">
        <w:rPr>
          <w:b/>
          <w:bCs/>
        </w:rPr>
        <w:tab/>
      </w:r>
      <w:r w:rsidRPr="007B1256">
        <w:rPr>
          <w:b/>
          <w:bCs/>
        </w:rPr>
        <w:tab/>
      </w:r>
      <w:r w:rsidRPr="007B1256">
        <w:rPr>
          <w:b/>
          <w:bCs/>
        </w:rPr>
        <w:tab/>
      </w:r>
      <w:r w:rsidRPr="007B1256">
        <w:rPr>
          <w:b/>
          <w:bCs/>
        </w:rPr>
        <w:tab/>
      </w:r>
      <w:r>
        <w:rPr>
          <w:b/>
          <w:bCs/>
        </w:rPr>
        <w:tab/>
      </w:r>
      <w:r>
        <w:rPr>
          <w:b/>
          <w:bCs/>
        </w:rPr>
        <w:tab/>
      </w:r>
      <w:r>
        <w:rPr>
          <w:b/>
          <w:bCs/>
        </w:rPr>
        <w:tab/>
        <w:t>05/2021-Present</w:t>
      </w:r>
    </w:p>
    <w:p w14:paraId="073EB8C6" w14:textId="6E4440A3" w:rsidR="00066DE0" w:rsidRDefault="00066DE0" w:rsidP="00066DE0">
      <w:r w:rsidRPr="00282EBF">
        <w:t>Participates in the development of significant new concepts or novel approached to Cyber Security. Works with customers as part of a team to develop requirements, produce/test code, and provide necessary documentation.  Develops technical solutions for information operations and analysis related to national security topics, intrusion analysis, systems and vulnerabilities, network security, advanced analytic tools and data visualization techniques</w:t>
      </w:r>
      <w:r w:rsidR="002968C4">
        <w:t>.</w:t>
      </w:r>
    </w:p>
    <w:p w14:paraId="0E565C40" w14:textId="77777777" w:rsidR="00E24129" w:rsidRPr="00E24129" w:rsidRDefault="00E24129" w:rsidP="00E24129">
      <w:pPr>
        <w:pStyle w:val="yiv7110384080msolistparagraph"/>
        <w:numPr>
          <w:ilvl w:val="0"/>
          <w:numId w:val="23"/>
        </w:numPr>
        <w:shd w:val="clear" w:color="auto" w:fill="FFFFFF"/>
        <w:spacing w:before="0" w:beforeAutospacing="0" w:after="0" w:afterAutospacing="0"/>
        <w:ind w:left="360"/>
        <w:rPr>
          <w:sz w:val="18"/>
          <w:szCs w:val="18"/>
        </w:rPr>
      </w:pPr>
      <w:r w:rsidRPr="00E24129">
        <w:rPr>
          <w:sz w:val="20"/>
          <w:szCs w:val="20"/>
        </w:rPr>
        <w:t>Researched and co-authored a research paper on the HiveNightmare vulnerability then used the information to conduct a penetration test on air-gapped network demonstrating the security of that project.</w:t>
      </w:r>
    </w:p>
    <w:p w14:paraId="221DBB26" w14:textId="77777777" w:rsidR="00E24129" w:rsidRPr="00E24129" w:rsidRDefault="00E24129" w:rsidP="00E24129">
      <w:pPr>
        <w:pStyle w:val="yiv7110384080msolistparagraph"/>
        <w:numPr>
          <w:ilvl w:val="0"/>
          <w:numId w:val="23"/>
        </w:numPr>
        <w:shd w:val="clear" w:color="auto" w:fill="FFFFFF"/>
        <w:spacing w:before="0" w:beforeAutospacing="0" w:after="0" w:afterAutospacing="0"/>
        <w:ind w:left="360"/>
        <w:rPr>
          <w:sz w:val="18"/>
          <w:szCs w:val="18"/>
        </w:rPr>
      </w:pPr>
      <w:r w:rsidRPr="00E24129">
        <w:rPr>
          <w:sz w:val="20"/>
          <w:szCs w:val="20"/>
        </w:rPr>
        <w:t>Authored at least 10 research papers into vulnerabilities within security systems and medical devices (pending disclosure notifications and publication).</w:t>
      </w:r>
    </w:p>
    <w:p w14:paraId="69A1679C" w14:textId="77777777" w:rsidR="00E24129" w:rsidRPr="00E24129" w:rsidRDefault="00E24129" w:rsidP="00E24129">
      <w:pPr>
        <w:pStyle w:val="yiv7110384080msolistparagraph"/>
        <w:numPr>
          <w:ilvl w:val="0"/>
          <w:numId w:val="23"/>
        </w:numPr>
        <w:shd w:val="clear" w:color="auto" w:fill="FFFFFF"/>
        <w:spacing w:before="0" w:beforeAutospacing="0" w:after="0" w:afterAutospacing="0"/>
        <w:ind w:left="360"/>
        <w:rPr>
          <w:sz w:val="18"/>
          <w:szCs w:val="18"/>
        </w:rPr>
      </w:pPr>
      <w:r w:rsidRPr="00E24129">
        <w:rPr>
          <w:sz w:val="20"/>
          <w:szCs w:val="20"/>
        </w:rPr>
        <w:t>Provided guidance and direction for cybersecurity research leading to two projects approved for research and one project pending publication.</w:t>
      </w:r>
    </w:p>
    <w:bookmarkEnd w:id="0"/>
    <w:p w14:paraId="13B0B5F6" w14:textId="77777777" w:rsidR="00E24129" w:rsidRDefault="00E24129" w:rsidP="00B33073">
      <w:pPr>
        <w:pStyle w:val="SectionTitle"/>
        <w:tabs>
          <w:tab w:val="right" w:pos="10080"/>
        </w:tabs>
        <w:ind w:left="0"/>
        <w:rPr>
          <w:b/>
          <w:sz w:val="20"/>
          <w:u w:val="single"/>
        </w:rPr>
      </w:pPr>
    </w:p>
    <w:p w14:paraId="47A24541" w14:textId="65D77868" w:rsidR="008E5B32" w:rsidRPr="007B1256" w:rsidRDefault="00B71B11" w:rsidP="00B33073">
      <w:pPr>
        <w:pStyle w:val="SectionTitle"/>
        <w:tabs>
          <w:tab w:val="right" w:pos="10080"/>
        </w:tabs>
        <w:ind w:left="0"/>
        <w:rPr>
          <w:sz w:val="20"/>
          <w:u w:val="single"/>
        </w:rPr>
      </w:pPr>
      <w:r w:rsidRPr="007B1256">
        <w:rPr>
          <w:b/>
          <w:sz w:val="20"/>
          <w:u w:val="single"/>
        </w:rPr>
        <w:t>Senior Cyber</w:t>
      </w:r>
      <w:r w:rsidR="00DA1E13" w:rsidRPr="007B1256">
        <w:rPr>
          <w:b/>
          <w:sz w:val="20"/>
          <w:u w:val="single"/>
        </w:rPr>
        <w:t xml:space="preserve"> S</w:t>
      </w:r>
      <w:r w:rsidRPr="007B1256">
        <w:rPr>
          <w:b/>
          <w:sz w:val="20"/>
          <w:u w:val="single"/>
        </w:rPr>
        <w:t>ecurity Architect/Engineer</w:t>
      </w:r>
      <w:r w:rsidRPr="007B1256">
        <w:rPr>
          <w:sz w:val="20"/>
          <w:u w:val="single"/>
        </w:rPr>
        <w:t xml:space="preserve"> </w:t>
      </w:r>
    </w:p>
    <w:p w14:paraId="0C155CFB" w14:textId="5C9FC22A" w:rsidR="00F26629" w:rsidRDefault="00B71B11" w:rsidP="00F26629">
      <w:pPr>
        <w:rPr>
          <w:b/>
          <w:bCs/>
        </w:rPr>
      </w:pPr>
      <w:r w:rsidRPr="007B1256">
        <w:rPr>
          <w:b/>
          <w:bCs/>
        </w:rPr>
        <w:t>Northr</w:t>
      </w:r>
      <w:r w:rsidR="00F126D2" w:rsidRPr="007B1256">
        <w:rPr>
          <w:b/>
          <w:bCs/>
        </w:rPr>
        <w:t>o</w:t>
      </w:r>
      <w:r w:rsidRPr="007B1256">
        <w:rPr>
          <w:b/>
          <w:bCs/>
        </w:rPr>
        <w:t>p Grumman</w:t>
      </w:r>
      <w:r w:rsidR="003B5582" w:rsidRPr="007B1256">
        <w:rPr>
          <w:b/>
          <w:bCs/>
        </w:rPr>
        <w:t xml:space="preserve">, </w:t>
      </w:r>
      <w:r w:rsidRPr="007B1256">
        <w:rPr>
          <w:b/>
          <w:bCs/>
        </w:rPr>
        <w:t>Buckley AFB, Aurora</w:t>
      </w:r>
      <w:r w:rsidRPr="007B1256">
        <w:rPr>
          <w:b/>
          <w:bCs/>
          <w:iCs/>
        </w:rPr>
        <w:t>, CO</w:t>
      </w:r>
      <w:r w:rsidR="003B5582" w:rsidRPr="007B1256">
        <w:rPr>
          <w:b/>
          <w:bCs/>
        </w:rPr>
        <w:t xml:space="preserve"> </w:t>
      </w:r>
      <w:r w:rsidR="003B5582" w:rsidRPr="007B1256">
        <w:rPr>
          <w:b/>
          <w:bCs/>
        </w:rPr>
        <w:tab/>
      </w:r>
      <w:r w:rsidR="003B5582" w:rsidRPr="007B1256">
        <w:rPr>
          <w:b/>
          <w:bCs/>
        </w:rPr>
        <w:tab/>
      </w:r>
      <w:r w:rsidR="003B5582" w:rsidRPr="007B1256">
        <w:rPr>
          <w:b/>
          <w:bCs/>
        </w:rPr>
        <w:tab/>
      </w:r>
      <w:r w:rsidR="003B5582" w:rsidRPr="007B1256">
        <w:rPr>
          <w:b/>
          <w:bCs/>
        </w:rPr>
        <w:tab/>
      </w:r>
      <w:r w:rsidR="003B5582" w:rsidRPr="007B1256">
        <w:rPr>
          <w:b/>
          <w:bCs/>
        </w:rPr>
        <w:tab/>
      </w:r>
      <w:r w:rsidR="003B5582" w:rsidRPr="007B1256">
        <w:rPr>
          <w:b/>
          <w:bCs/>
        </w:rPr>
        <w:tab/>
      </w:r>
      <w:r w:rsidR="007B1256">
        <w:rPr>
          <w:b/>
          <w:bCs/>
        </w:rPr>
        <w:tab/>
      </w:r>
      <w:r w:rsidR="007B1256">
        <w:rPr>
          <w:b/>
          <w:bCs/>
        </w:rPr>
        <w:tab/>
      </w:r>
      <w:r w:rsidR="003B5582" w:rsidRPr="007B1256">
        <w:rPr>
          <w:b/>
          <w:bCs/>
        </w:rPr>
        <w:t>02/2020</w:t>
      </w:r>
      <w:r w:rsidR="007B1256">
        <w:rPr>
          <w:b/>
          <w:bCs/>
        </w:rPr>
        <w:t>-</w:t>
      </w:r>
      <w:r w:rsidR="00E24129">
        <w:rPr>
          <w:b/>
          <w:bCs/>
        </w:rPr>
        <w:t>05/2021</w:t>
      </w:r>
    </w:p>
    <w:p w14:paraId="17147A20" w14:textId="6B095A7E" w:rsidR="001C2414" w:rsidRPr="00E24129" w:rsidRDefault="00B71B11" w:rsidP="00440185">
      <w:pPr>
        <w:rPr>
          <w:b/>
          <w:bCs/>
        </w:rPr>
      </w:pPr>
      <w:r w:rsidRPr="00E24129">
        <w:t>Serve</w:t>
      </w:r>
      <w:r w:rsidR="00E24129" w:rsidRPr="00E24129">
        <w:t>d</w:t>
      </w:r>
      <w:r w:rsidR="00440185" w:rsidRPr="00E24129">
        <w:t xml:space="preserve"> as the Cyber Architect to the U.S. Space Force. A key leader and primary point of contact for </w:t>
      </w:r>
      <w:r w:rsidRPr="00E24129">
        <w:t>reverse</w:t>
      </w:r>
      <w:r w:rsidR="00440185" w:rsidRPr="00E24129">
        <w:t xml:space="preserve"> engineering telemetry for the space platform </w:t>
      </w:r>
      <w:r w:rsidRPr="00E24129">
        <w:t>cybersecurity</w:t>
      </w:r>
      <w:r w:rsidR="00440185" w:rsidRPr="00E24129">
        <w:t xml:space="preserve"> </w:t>
      </w:r>
      <w:r w:rsidR="00F26629" w:rsidRPr="00E24129">
        <w:t>project. Provide</w:t>
      </w:r>
      <w:r w:rsidR="00E24129" w:rsidRPr="00E24129">
        <w:t>d</w:t>
      </w:r>
      <w:r w:rsidRPr="00E24129">
        <w:t xml:space="preserve"> engineering assistance with creating an enterprise-wide logging solution with a centralized reporting service</w:t>
      </w:r>
      <w:r w:rsidR="00F26629" w:rsidRPr="00E24129">
        <w:t>. Provide</w:t>
      </w:r>
      <w:r w:rsidR="00E24129" w:rsidRPr="00E24129">
        <w:t>d</w:t>
      </w:r>
      <w:r w:rsidR="00F26629" w:rsidRPr="00E24129">
        <w:t xml:space="preserve"> strategic thought leadership and tactical recommendations to drive the maturity of the overall program through improvements to the incident response function.</w:t>
      </w:r>
    </w:p>
    <w:p w14:paraId="03628CF3" w14:textId="7492C977" w:rsidR="00E15DAA" w:rsidRPr="00E47F22" w:rsidRDefault="00B71B11" w:rsidP="001C2414">
      <w:pPr>
        <w:rPr>
          <w:b/>
          <w:bCs/>
        </w:rPr>
      </w:pPr>
      <w:r w:rsidRPr="00E47F22">
        <w:rPr>
          <w:b/>
          <w:bCs/>
        </w:rPr>
        <w:t>Cybersecurity Leadership</w:t>
      </w:r>
    </w:p>
    <w:p w14:paraId="59564523" w14:textId="6E714E79" w:rsidR="00B8143F" w:rsidRPr="00B33073" w:rsidRDefault="00B71B11" w:rsidP="00B33073">
      <w:pPr>
        <w:pStyle w:val="ListParagraph"/>
        <w:numPr>
          <w:ilvl w:val="0"/>
          <w:numId w:val="9"/>
        </w:numPr>
        <w:ind w:left="360"/>
        <w:contextualSpacing w:val="0"/>
      </w:pPr>
      <w:r w:rsidRPr="00B33073">
        <w:t>Collaborate</w:t>
      </w:r>
      <w:r w:rsidR="00E24129">
        <w:t>d</w:t>
      </w:r>
      <w:r w:rsidRPr="00B33073">
        <w:t xml:space="preserve"> with </w:t>
      </w:r>
      <w:r w:rsidR="00983EE7" w:rsidRPr="00B33073">
        <w:t xml:space="preserve">developers </w:t>
      </w:r>
      <w:r w:rsidRPr="00B33073">
        <w:t xml:space="preserve">to </w:t>
      </w:r>
      <w:r w:rsidR="00983EE7" w:rsidRPr="00B33073">
        <w:t>assist with creating</w:t>
      </w:r>
      <w:r w:rsidRPr="00B33073">
        <w:t xml:space="preserve"> Kibana dashboards from telemetry </w:t>
      </w:r>
      <w:r w:rsidR="00983EE7" w:rsidRPr="00B33073">
        <w:t xml:space="preserve">engineering </w:t>
      </w:r>
      <w:r w:rsidRPr="00B33073">
        <w:t xml:space="preserve">documentation. </w:t>
      </w:r>
      <w:r w:rsidR="00983EE7" w:rsidRPr="00B33073">
        <w:t xml:space="preserve">This allowed for the </w:t>
      </w:r>
      <w:r w:rsidRPr="00B33073">
        <w:t>automate</w:t>
      </w:r>
      <w:r w:rsidR="00983EE7" w:rsidRPr="00B33073">
        <w:t>d</w:t>
      </w:r>
      <w:r w:rsidRPr="00B33073">
        <w:t xml:space="preserve"> process</w:t>
      </w:r>
      <w:r w:rsidR="00983EE7" w:rsidRPr="00B33073">
        <w:t>ing</w:t>
      </w:r>
      <w:r w:rsidRPr="00B33073">
        <w:t xml:space="preserve"> </w:t>
      </w:r>
      <w:r w:rsidR="00983EE7" w:rsidRPr="00B33073">
        <w:t>and</w:t>
      </w:r>
      <w:r w:rsidRPr="00B33073">
        <w:t xml:space="preserve"> decoding </w:t>
      </w:r>
      <w:r w:rsidR="00983EE7" w:rsidRPr="00B33073">
        <w:t xml:space="preserve">of </w:t>
      </w:r>
      <w:r w:rsidRPr="00B33073">
        <w:t>TT&amp;C data</w:t>
      </w:r>
      <w:r w:rsidR="00CD5668" w:rsidRPr="00B33073">
        <w:t xml:space="preserve"> so operators could monitor the satellites for the potential of compromise and the status of health in near real-time</w:t>
      </w:r>
      <w:r w:rsidRPr="00B33073">
        <w:t>.</w:t>
      </w:r>
    </w:p>
    <w:p w14:paraId="0A10B442" w14:textId="45EBB28A" w:rsidR="00B8143F" w:rsidRPr="00B33073" w:rsidRDefault="00B71B11" w:rsidP="00B33073">
      <w:pPr>
        <w:pStyle w:val="ListParagraph"/>
        <w:numPr>
          <w:ilvl w:val="0"/>
          <w:numId w:val="9"/>
        </w:numPr>
        <w:ind w:left="360"/>
        <w:contextualSpacing w:val="0"/>
      </w:pPr>
      <w:r w:rsidRPr="00B33073">
        <w:t>Establishe</w:t>
      </w:r>
      <w:r w:rsidR="00E24129">
        <w:t>d</w:t>
      </w:r>
      <w:r w:rsidRPr="00B33073">
        <w:t xml:space="preserve"> </w:t>
      </w:r>
      <w:r w:rsidR="00983EE7" w:rsidRPr="00B33073">
        <w:t xml:space="preserve">the </w:t>
      </w:r>
      <w:r w:rsidRPr="00B33073">
        <w:t>mission mapping cell by creating a database of IP addresses and hostnames from engineering documents</w:t>
      </w:r>
      <w:r w:rsidR="00A4495E" w:rsidRPr="00B33073">
        <w:t>, creating physical and logical network maps</w:t>
      </w:r>
      <w:r w:rsidR="00637651" w:rsidRPr="00B33073">
        <w:t xml:space="preserve"> for over 23 enclaves</w:t>
      </w:r>
      <w:r w:rsidR="00A4495E" w:rsidRPr="00B33073">
        <w:t>,</w:t>
      </w:r>
      <w:r w:rsidRPr="00B33073">
        <w:t xml:space="preserve"> and providing training on</w:t>
      </w:r>
      <w:r w:rsidR="00637651" w:rsidRPr="00B33073">
        <w:t xml:space="preserve"> these</w:t>
      </w:r>
      <w:r w:rsidRPr="00B33073">
        <w:t xml:space="preserve"> task</w:t>
      </w:r>
      <w:r w:rsidR="00637651" w:rsidRPr="00B33073">
        <w:t>s</w:t>
      </w:r>
      <w:r w:rsidRPr="00B33073">
        <w:t xml:space="preserve"> to others.</w:t>
      </w:r>
    </w:p>
    <w:p w14:paraId="5D4E1B74" w14:textId="27758889" w:rsidR="008E5B32" w:rsidRPr="00B33073" w:rsidRDefault="00B71B11" w:rsidP="00B33073">
      <w:pPr>
        <w:pStyle w:val="ListParagraph"/>
        <w:numPr>
          <w:ilvl w:val="0"/>
          <w:numId w:val="9"/>
        </w:numPr>
        <w:ind w:left="360"/>
        <w:contextualSpacing w:val="0"/>
      </w:pPr>
      <w:r w:rsidRPr="00B33073">
        <w:t>Create</w:t>
      </w:r>
      <w:r w:rsidR="00E24129">
        <w:t>d</w:t>
      </w:r>
      <w:r w:rsidRPr="00B33073">
        <w:t xml:space="preserve"> network diagram</w:t>
      </w:r>
      <w:r w:rsidR="00983EE7" w:rsidRPr="00B33073">
        <w:t>s</w:t>
      </w:r>
      <w:r w:rsidRPr="00B33073">
        <w:t xml:space="preserve"> and install checklists for installing Gigamon</w:t>
      </w:r>
      <w:r w:rsidR="00983EE7" w:rsidRPr="00B33073">
        <w:t xml:space="preserve"> tap and aggregation hardware</w:t>
      </w:r>
      <w:r w:rsidRPr="00B33073">
        <w:t xml:space="preserve"> into a remote site for network monitoring.</w:t>
      </w:r>
    </w:p>
    <w:p w14:paraId="397ED8F0" w14:textId="208B97AD" w:rsidR="001C2414" w:rsidRPr="00B33073" w:rsidRDefault="00B71B11" w:rsidP="001C2414">
      <w:pPr>
        <w:pStyle w:val="ListParagraph"/>
        <w:numPr>
          <w:ilvl w:val="0"/>
          <w:numId w:val="9"/>
        </w:numPr>
        <w:ind w:left="360"/>
        <w:contextualSpacing w:val="0"/>
      </w:pPr>
      <w:r w:rsidRPr="00B33073">
        <w:t>Create</w:t>
      </w:r>
      <w:r w:rsidR="00E24129">
        <w:t>d</w:t>
      </w:r>
      <w:r w:rsidRPr="00B33073">
        <w:t xml:space="preserve"> documentation to track IT asset lifecycle, monitors change requests and creates incident response sections.</w:t>
      </w:r>
    </w:p>
    <w:p w14:paraId="525531DF" w14:textId="24F758CF" w:rsidR="001C2414" w:rsidRPr="00B33073" w:rsidRDefault="00B71B11" w:rsidP="001C2414">
      <w:pPr>
        <w:pStyle w:val="ListParagraph"/>
        <w:numPr>
          <w:ilvl w:val="0"/>
          <w:numId w:val="9"/>
        </w:numPr>
        <w:ind w:left="360"/>
        <w:contextualSpacing w:val="0"/>
      </w:pPr>
      <w:r w:rsidRPr="00B33073">
        <w:t>Assist</w:t>
      </w:r>
      <w:r w:rsidR="00E24129">
        <w:t>ed</w:t>
      </w:r>
      <w:r w:rsidRPr="00B33073">
        <w:t xml:space="preserve"> the system administrator with fixing several issues regarding </w:t>
      </w:r>
      <w:r w:rsidRPr="002D5BDC">
        <w:rPr>
          <w:bCs/>
        </w:rPr>
        <w:t>Puppet, CentOS configuration, Gigamon</w:t>
      </w:r>
      <w:r w:rsidRPr="00B33073">
        <w:t xml:space="preserve"> configuration, and NTP issues related to an installation of </w:t>
      </w:r>
      <w:r w:rsidRPr="00B33073">
        <w:rPr>
          <w:bCs/>
        </w:rPr>
        <w:t>Manticore</w:t>
      </w:r>
      <w:r w:rsidRPr="00B33073">
        <w:t>.</w:t>
      </w:r>
    </w:p>
    <w:p w14:paraId="75F03E27" w14:textId="46CBB1BC" w:rsidR="001C2414" w:rsidRPr="00B33073" w:rsidRDefault="00B71B11" w:rsidP="00F26629">
      <w:pPr>
        <w:pStyle w:val="ListParagraph"/>
        <w:numPr>
          <w:ilvl w:val="0"/>
          <w:numId w:val="9"/>
        </w:numPr>
        <w:ind w:left="360"/>
        <w:contextualSpacing w:val="0"/>
      </w:pPr>
      <w:r w:rsidRPr="00B33073">
        <w:t>Provide</w:t>
      </w:r>
      <w:r w:rsidR="00E24129">
        <w:t>d</w:t>
      </w:r>
      <w:r w:rsidRPr="00B33073">
        <w:t xml:space="preserve"> executive guidance for the requirements to convert a watch floor into a SCIF.</w:t>
      </w:r>
      <w:r w:rsidR="00F26629">
        <w:t xml:space="preserve"> </w:t>
      </w:r>
      <w:r w:rsidRPr="00B33073">
        <w:t>Drafted Standard Operating Procedure (SOP) for System Administrator section.</w:t>
      </w:r>
    </w:p>
    <w:p w14:paraId="38869DA2" w14:textId="31D15C5C" w:rsidR="00300A43" w:rsidRDefault="00B71B11" w:rsidP="008F2F67">
      <w:pPr>
        <w:pStyle w:val="ListParagraph"/>
        <w:numPr>
          <w:ilvl w:val="0"/>
          <w:numId w:val="9"/>
        </w:numPr>
        <w:ind w:left="360"/>
        <w:contextualSpacing w:val="0"/>
      </w:pPr>
      <w:r w:rsidRPr="00B33073">
        <w:lastRenderedPageBreak/>
        <w:t>Collaborate</w:t>
      </w:r>
      <w:r w:rsidR="00FE59B1">
        <w:t>s</w:t>
      </w:r>
      <w:r w:rsidRPr="00B33073">
        <w:t xml:space="preserve"> with other engineers to create a training plan to teach telemetry and satellite commanding to cybersecurity mission defense teams.</w:t>
      </w:r>
    </w:p>
    <w:p w14:paraId="234FC6C5" w14:textId="77777777" w:rsidR="00300A43" w:rsidRPr="00300A43" w:rsidRDefault="00B71B11" w:rsidP="00300A43">
      <w:pPr>
        <w:rPr>
          <w:b/>
          <w:bCs/>
        </w:rPr>
      </w:pPr>
      <w:r w:rsidRPr="00300A43">
        <w:rPr>
          <w:b/>
          <w:bCs/>
        </w:rPr>
        <w:t>Client Relationship Management</w:t>
      </w:r>
    </w:p>
    <w:p w14:paraId="5A4A3F8B" w14:textId="0C496495" w:rsidR="00300A43" w:rsidRPr="00300A43" w:rsidRDefault="00B71B11" w:rsidP="00300A43">
      <w:pPr>
        <w:pStyle w:val="ListParagraph"/>
        <w:numPr>
          <w:ilvl w:val="0"/>
          <w:numId w:val="9"/>
        </w:numPr>
        <w:ind w:left="360"/>
        <w:contextualSpacing w:val="0"/>
      </w:pPr>
      <w:r w:rsidRPr="00300A43">
        <w:rPr>
          <w:bdr w:val="none" w:sz="0" w:space="0" w:color="auto" w:frame="1"/>
        </w:rPr>
        <w:t>Analyz</w:t>
      </w:r>
      <w:r>
        <w:rPr>
          <w:bdr w:val="none" w:sz="0" w:space="0" w:color="auto" w:frame="1"/>
        </w:rPr>
        <w:t>e</w:t>
      </w:r>
      <w:r w:rsidR="00E24129">
        <w:rPr>
          <w:bdr w:val="none" w:sz="0" w:space="0" w:color="auto" w:frame="1"/>
        </w:rPr>
        <w:t>d</w:t>
      </w:r>
      <w:r w:rsidR="00440185" w:rsidRPr="00300A43">
        <w:rPr>
          <w:bdr w:val="none" w:sz="0" w:space="0" w:color="auto" w:frame="1"/>
        </w:rPr>
        <w:t xml:space="preserve"> the client's business culture, structure, processes, data, management, and performance criteria based on the scope of work, the sector in which it operates (including trends), as well as current political, economic, social, technological, legal, and environmental factors</w:t>
      </w:r>
      <w:r w:rsidR="00066DE0">
        <w:rPr>
          <w:bdr w:val="none" w:sz="0" w:space="0" w:color="auto" w:frame="1"/>
        </w:rPr>
        <w:t>.</w:t>
      </w:r>
    </w:p>
    <w:p w14:paraId="11486DA5" w14:textId="7B90A1BB" w:rsidR="00440185" w:rsidRPr="00300A43" w:rsidRDefault="00B71B11" w:rsidP="008F2F67">
      <w:pPr>
        <w:pStyle w:val="ListParagraph"/>
        <w:numPr>
          <w:ilvl w:val="0"/>
          <w:numId w:val="9"/>
        </w:numPr>
        <w:ind w:left="360"/>
        <w:contextualSpacing w:val="0"/>
      </w:pPr>
      <w:r w:rsidRPr="00300A43">
        <w:rPr>
          <w:bdr w:val="none" w:sz="0" w:space="0" w:color="auto" w:frame="1"/>
        </w:rPr>
        <w:t>Confidently present</w:t>
      </w:r>
      <w:r w:rsidR="00E24129">
        <w:rPr>
          <w:bdr w:val="none" w:sz="0" w:space="0" w:color="auto" w:frame="1"/>
        </w:rPr>
        <w:t>ed</w:t>
      </w:r>
      <w:r w:rsidRPr="00300A43">
        <w:rPr>
          <w:bdr w:val="none" w:sz="0" w:space="0" w:color="auto" w:frame="1"/>
        </w:rPr>
        <w:t>/communicate</w:t>
      </w:r>
      <w:r w:rsidR="00E24129">
        <w:rPr>
          <w:bdr w:val="none" w:sz="0" w:space="0" w:color="auto" w:frame="1"/>
        </w:rPr>
        <w:t>d</w:t>
      </w:r>
      <w:r w:rsidRPr="00300A43">
        <w:rPr>
          <w:bdr w:val="none" w:sz="0" w:space="0" w:color="auto" w:frame="1"/>
        </w:rPr>
        <w:t xml:space="preserve"> with a diverse client and internal audience (including C-Level and Board), ensuring that the intent of presentation/communication is conveyed, which may include adapting presentation/communication style to suit the target audience. </w:t>
      </w:r>
    </w:p>
    <w:p w14:paraId="60249A12" w14:textId="7816D27F" w:rsidR="00440185" w:rsidRPr="00440185" w:rsidRDefault="00B71B11" w:rsidP="00440185">
      <w:pPr>
        <w:rPr>
          <w:b/>
          <w:bCs/>
        </w:rPr>
      </w:pPr>
      <w:r w:rsidRPr="00440185">
        <w:rPr>
          <w:b/>
          <w:bCs/>
        </w:rPr>
        <w:t>Key Highlights</w:t>
      </w:r>
    </w:p>
    <w:p w14:paraId="63793E36" w14:textId="15A6C137" w:rsidR="00300A43" w:rsidRPr="00FE59B1" w:rsidRDefault="00B71B11" w:rsidP="00B33073">
      <w:pPr>
        <w:pStyle w:val="ListParagraph"/>
        <w:numPr>
          <w:ilvl w:val="0"/>
          <w:numId w:val="9"/>
        </w:numPr>
        <w:ind w:left="360"/>
        <w:contextualSpacing w:val="0"/>
        <w:rPr>
          <w:bCs/>
        </w:rPr>
      </w:pPr>
      <w:r w:rsidRPr="00FE59B1">
        <w:rPr>
          <w:bCs/>
        </w:rPr>
        <w:t>Reverse engineered three satellite Tracking, Telemetry, &amp; Commanding systems (TT&amp;C) using the engineering documentation to create message data structures and signatures of satellite TT&amp;C data traffic traversing the network. Decoded over five satellite command messages by hand, converting from hexadecimal to binary and decimal while cross-referencing the data structures created above to decode the messages. Message traffic was passed in binary or hexadecimal, and the engineering documents were written in binary, decimal, octal, and hexadecimal.</w:t>
      </w:r>
    </w:p>
    <w:p w14:paraId="63E80FB4" w14:textId="58AF493A" w:rsidR="001C2414" w:rsidRPr="00FE59B1" w:rsidRDefault="00B71B11" w:rsidP="00B33073">
      <w:pPr>
        <w:pStyle w:val="ListParagraph"/>
        <w:numPr>
          <w:ilvl w:val="0"/>
          <w:numId w:val="9"/>
        </w:numPr>
        <w:ind w:left="360"/>
        <w:contextualSpacing w:val="0"/>
        <w:rPr>
          <w:bCs/>
        </w:rPr>
      </w:pPr>
      <w:r w:rsidRPr="00FE59B1">
        <w:rPr>
          <w:bCs/>
        </w:rPr>
        <w:t>Drafted requisite rack elevation and wiring diagram documentation to install three cybersecurity solutions, two in remote locations, during the Coronavirus lockdown</w:t>
      </w:r>
    </w:p>
    <w:p w14:paraId="0A68EA44" w14:textId="3D54816C" w:rsidR="00440185" w:rsidRPr="00FE59B1" w:rsidRDefault="00B71B11" w:rsidP="00B33073">
      <w:pPr>
        <w:pStyle w:val="ListParagraph"/>
        <w:numPr>
          <w:ilvl w:val="0"/>
          <w:numId w:val="9"/>
        </w:numPr>
        <w:ind w:left="360"/>
        <w:contextualSpacing w:val="0"/>
        <w:rPr>
          <w:bCs/>
        </w:rPr>
      </w:pPr>
      <w:r w:rsidRPr="00FE59B1">
        <w:rPr>
          <w:bCs/>
        </w:rPr>
        <w:t>Drafted and implemented the plan to install and maintain over 9 racks of hardware to monitor critical network infrastructure with minimal downtime</w:t>
      </w:r>
    </w:p>
    <w:p w14:paraId="09522509" w14:textId="77777777" w:rsidR="001C2414" w:rsidRPr="00FE59B1" w:rsidRDefault="00B71B11" w:rsidP="001C2414">
      <w:pPr>
        <w:pStyle w:val="ListParagraph"/>
        <w:numPr>
          <w:ilvl w:val="0"/>
          <w:numId w:val="9"/>
        </w:numPr>
        <w:ind w:left="360"/>
        <w:contextualSpacing w:val="0"/>
        <w:rPr>
          <w:bCs/>
        </w:rPr>
      </w:pPr>
      <w:r w:rsidRPr="00FE59B1">
        <w:rPr>
          <w:bCs/>
        </w:rPr>
        <w:t>Started implementation of Machine Learning within an Elasticsearch SIEM solution supporting over 23 enclaves in local and remote locations.</w:t>
      </w:r>
    </w:p>
    <w:p w14:paraId="43BFD0F3" w14:textId="77777777" w:rsidR="008E5B32" w:rsidRPr="00B33073" w:rsidRDefault="008E5B32" w:rsidP="00B33073">
      <w:pPr>
        <w:pStyle w:val="SectionTitle"/>
        <w:tabs>
          <w:tab w:val="right" w:pos="10080"/>
        </w:tabs>
        <w:ind w:left="0"/>
        <w:rPr>
          <w:b/>
          <w:sz w:val="20"/>
        </w:rPr>
      </w:pPr>
    </w:p>
    <w:p w14:paraId="30BFC4C2" w14:textId="1E8CDA97" w:rsidR="00CC3F92" w:rsidRPr="007B1256" w:rsidRDefault="00B71B11" w:rsidP="00B33073">
      <w:pPr>
        <w:pStyle w:val="SectionTitle"/>
        <w:tabs>
          <w:tab w:val="right" w:pos="10080"/>
        </w:tabs>
        <w:ind w:left="0"/>
        <w:rPr>
          <w:sz w:val="20"/>
          <w:u w:val="single"/>
        </w:rPr>
      </w:pPr>
      <w:r w:rsidRPr="007B1256">
        <w:rPr>
          <w:b/>
          <w:sz w:val="20"/>
          <w:u w:val="single"/>
        </w:rPr>
        <w:t>Senior Cyber Security Engineer</w:t>
      </w:r>
      <w:r w:rsidR="00DA1E13" w:rsidRPr="007B1256">
        <w:rPr>
          <w:b/>
          <w:sz w:val="20"/>
          <w:u w:val="single"/>
        </w:rPr>
        <w:t xml:space="preserve"> (ISSO)</w:t>
      </w:r>
    </w:p>
    <w:p w14:paraId="460B72D8" w14:textId="11138AF8" w:rsidR="00CC3F92" w:rsidRPr="007B1256" w:rsidRDefault="00B71B11" w:rsidP="00B33073">
      <w:pPr>
        <w:rPr>
          <w:b/>
          <w:bCs/>
        </w:rPr>
      </w:pPr>
      <w:r w:rsidRPr="007B1256">
        <w:rPr>
          <w:b/>
          <w:bCs/>
        </w:rPr>
        <w:t>Lockheed Martin</w:t>
      </w:r>
      <w:r w:rsidR="003B5582" w:rsidRPr="007B1256">
        <w:rPr>
          <w:b/>
          <w:bCs/>
        </w:rPr>
        <w:t xml:space="preserve">, </w:t>
      </w:r>
      <w:r w:rsidRPr="007B1256">
        <w:rPr>
          <w:b/>
          <w:bCs/>
        </w:rPr>
        <w:t>Waterton Campus</w:t>
      </w:r>
      <w:r w:rsidR="003B5582" w:rsidRPr="007B1256">
        <w:rPr>
          <w:b/>
          <w:bCs/>
        </w:rPr>
        <w:t xml:space="preserve">, </w:t>
      </w:r>
      <w:r w:rsidRPr="007B1256">
        <w:rPr>
          <w:b/>
          <w:bCs/>
          <w:iCs/>
        </w:rPr>
        <w:t>Littleton, CO</w:t>
      </w:r>
      <w:r w:rsidR="003B5582" w:rsidRPr="007B1256">
        <w:rPr>
          <w:b/>
          <w:bCs/>
          <w:iCs/>
        </w:rPr>
        <w:tab/>
      </w:r>
      <w:r w:rsidR="003B5582" w:rsidRPr="007B1256">
        <w:rPr>
          <w:b/>
          <w:bCs/>
          <w:iCs/>
        </w:rPr>
        <w:tab/>
      </w:r>
      <w:r w:rsidR="003B5582" w:rsidRPr="007B1256">
        <w:rPr>
          <w:b/>
          <w:bCs/>
          <w:iCs/>
        </w:rPr>
        <w:tab/>
      </w:r>
      <w:r w:rsidR="003B5582" w:rsidRPr="007B1256">
        <w:rPr>
          <w:b/>
          <w:bCs/>
          <w:iCs/>
        </w:rPr>
        <w:tab/>
      </w:r>
      <w:r w:rsidR="003B5582" w:rsidRPr="007B1256">
        <w:rPr>
          <w:b/>
          <w:bCs/>
          <w:iCs/>
        </w:rPr>
        <w:tab/>
      </w:r>
      <w:r w:rsidR="003B5582" w:rsidRPr="007B1256">
        <w:rPr>
          <w:b/>
          <w:bCs/>
          <w:iCs/>
        </w:rPr>
        <w:tab/>
      </w:r>
      <w:r w:rsidR="003B5582" w:rsidRPr="007B1256">
        <w:rPr>
          <w:b/>
          <w:bCs/>
          <w:iCs/>
        </w:rPr>
        <w:tab/>
      </w:r>
      <w:r w:rsidR="003B5582" w:rsidRPr="007B1256">
        <w:rPr>
          <w:b/>
          <w:bCs/>
          <w:smallCaps/>
        </w:rPr>
        <w:t>03/</w:t>
      </w:r>
      <w:r w:rsidR="003B5582" w:rsidRPr="007B1256">
        <w:rPr>
          <w:b/>
          <w:bCs/>
        </w:rPr>
        <w:t>2019</w:t>
      </w:r>
      <w:r w:rsidR="003B5582" w:rsidRPr="007B1256">
        <w:rPr>
          <w:b/>
          <w:bCs/>
          <w:smallCaps/>
        </w:rPr>
        <w:t>-02/</w:t>
      </w:r>
      <w:r w:rsidR="003B5582" w:rsidRPr="007B1256">
        <w:rPr>
          <w:b/>
          <w:bCs/>
        </w:rPr>
        <w:t>2020</w:t>
      </w:r>
    </w:p>
    <w:p w14:paraId="56DF3F83" w14:textId="004E938F" w:rsidR="00192900" w:rsidRPr="00B33073" w:rsidRDefault="00B71B11" w:rsidP="00440185">
      <w:r>
        <w:t xml:space="preserve">Consistently </w:t>
      </w:r>
      <w:r w:rsidRPr="00B33073">
        <w:t xml:space="preserve">Ensured that the technical administration of information security is in accordance with internal Lockheed Martin and government security requirements under the Risk Management Framework (RMF) and National Institute of Standards and Technology (NIST) </w:t>
      </w:r>
      <w:r w:rsidR="00300A43" w:rsidRPr="00B33073">
        <w:t>standards. Created</w:t>
      </w:r>
      <w:r w:rsidR="00E1469F" w:rsidRPr="00B33073">
        <w:t xml:space="preserve"> plan</w:t>
      </w:r>
      <w:r w:rsidR="00AF50EA" w:rsidRPr="00B33073">
        <w:t>,</w:t>
      </w:r>
      <w:r w:rsidR="00E1469F" w:rsidRPr="00B33073">
        <w:t xml:space="preserve"> which received customer approval</w:t>
      </w:r>
      <w:r w:rsidR="00DA1E13" w:rsidRPr="00B33073">
        <w:t>,</w:t>
      </w:r>
      <w:r w:rsidR="00E1469F" w:rsidRPr="00B33073">
        <w:t xml:space="preserve"> to sanitize all forms of digital media locally.</w:t>
      </w:r>
    </w:p>
    <w:p w14:paraId="4D945CA1" w14:textId="4B413DAF" w:rsidR="00192900" w:rsidRPr="00B33073" w:rsidRDefault="00B71B11" w:rsidP="00B33073">
      <w:pPr>
        <w:pStyle w:val="ListParagraph"/>
        <w:numPr>
          <w:ilvl w:val="0"/>
          <w:numId w:val="10"/>
        </w:numPr>
        <w:ind w:left="360"/>
        <w:contextualSpacing w:val="0"/>
      </w:pPr>
      <w:r w:rsidRPr="00B33073">
        <w:t>Drafted and received tentative approval for the only sanitization plan for 3D-printed classified material</w:t>
      </w:r>
      <w:r w:rsidR="00E1469F" w:rsidRPr="00B33073">
        <w:t xml:space="preserve"> in the industry</w:t>
      </w:r>
      <w:r w:rsidRPr="00B33073">
        <w:t>.</w:t>
      </w:r>
    </w:p>
    <w:p w14:paraId="20E842A2" w14:textId="701EF7C7" w:rsidR="00637651" w:rsidRPr="00B33073" w:rsidRDefault="00B71B11" w:rsidP="00B33073">
      <w:pPr>
        <w:pStyle w:val="ListParagraph"/>
        <w:numPr>
          <w:ilvl w:val="0"/>
          <w:numId w:val="10"/>
        </w:numPr>
        <w:ind w:left="360"/>
        <w:contextualSpacing w:val="0"/>
      </w:pPr>
      <w:r w:rsidRPr="00B33073">
        <w:t>Created and implemented security measures for classified Information Systems in accordance with Government directives and facility procedures</w:t>
      </w:r>
    </w:p>
    <w:p w14:paraId="0065CB68" w14:textId="5CB1F4A5" w:rsidR="00637651" w:rsidRPr="00B33073" w:rsidRDefault="00B71B11" w:rsidP="00B33073">
      <w:pPr>
        <w:pStyle w:val="ListParagraph"/>
        <w:numPr>
          <w:ilvl w:val="0"/>
          <w:numId w:val="10"/>
        </w:numPr>
        <w:ind w:left="360"/>
        <w:contextualSpacing w:val="0"/>
      </w:pPr>
      <w:r w:rsidRPr="00B33073">
        <w:t>Functional knowledge of current Information Assurance (IA) policies as a contributor to the architecture and design of secure solutions to support government needs and requirements.</w:t>
      </w:r>
    </w:p>
    <w:p w14:paraId="0C81F9DE" w14:textId="04C79B55" w:rsidR="00CC3F92" w:rsidRDefault="00B71B11" w:rsidP="00B33073">
      <w:pPr>
        <w:pStyle w:val="ListParagraph"/>
        <w:numPr>
          <w:ilvl w:val="0"/>
          <w:numId w:val="10"/>
        </w:numPr>
        <w:ind w:left="360"/>
        <w:contextualSpacing w:val="0"/>
      </w:pPr>
      <w:r w:rsidRPr="00B33073">
        <w:t xml:space="preserve">Ensured approval of over </w:t>
      </w:r>
      <w:r w:rsidR="00E1469F" w:rsidRPr="00B33073">
        <w:t>10</w:t>
      </w:r>
      <w:r w:rsidRPr="00B33073">
        <w:t xml:space="preserve">0 pieces of hardware and software to include advanced </w:t>
      </w:r>
      <w:r w:rsidR="00E1469F" w:rsidRPr="00B33073">
        <w:t xml:space="preserve">and prohibited </w:t>
      </w:r>
      <w:r w:rsidRPr="00B33073">
        <w:t>technologies such as 3</w:t>
      </w:r>
      <w:r w:rsidR="00272509" w:rsidRPr="00B33073">
        <w:t>D</w:t>
      </w:r>
      <w:r w:rsidRPr="00B33073">
        <w:t xml:space="preserve"> printe</w:t>
      </w:r>
      <w:r w:rsidR="00E1469F" w:rsidRPr="00B33073">
        <w:t>rs, still and video cameras,</w:t>
      </w:r>
      <w:r w:rsidRPr="00B33073">
        <w:t xml:space="preserve"> High-Performance Computers</w:t>
      </w:r>
      <w:r w:rsidR="00E1469F" w:rsidRPr="00B33073">
        <w:t>, and wireless and drone capabilities</w:t>
      </w:r>
      <w:r w:rsidRPr="00B33073">
        <w:t>.</w:t>
      </w:r>
    </w:p>
    <w:p w14:paraId="7F2DE00F" w14:textId="77777777" w:rsidR="00440185" w:rsidRPr="00440185" w:rsidRDefault="00B71B11" w:rsidP="00440185">
      <w:pPr>
        <w:rPr>
          <w:b/>
          <w:bCs/>
        </w:rPr>
      </w:pPr>
      <w:r w:rsidRPr="00440185">
        <w:rPr>
          <w:b/>
          <w:bCs/>
        </w:rPr>
        <w:t>Key Highlights</w:t>
      </w:r>
    </w:p>
    <w:p w14:paraId="65FA4A80" w14:textId="2AFB5862" w:rsidR="00440185" w:rsidRDefault="00B71B11" w:rsidP="00440185">
      <w:pPr>
        <w:pStyle w:val="ListParagraph"/>
        <w:numPr>
          <w:ilvl w:val="0"/>
          <w:numId w:val="15"/>
        </w:numPr>
        <w:ind w:left="360"/>
      </w:pPr>
      <w:r>
        <w:t>R</w:t>
      </w:r>
      <w:r w:rsidRPr="00B33073">
        <w:t xml:space="preserve">ecipient of the Lockheed Martin 2020 Technical Innovation Award for pioneering work in developing and implementing a TSCIF within a large robotics lab allowing for a customer demonstration for one of the most daring space missions attempted. </w:t>
      </w:r>
    </w:p>
    <w:p w14:paraId="33504DF2" w14:textId="20EE031E" w:rsidR="00440185" w:rsidRPr="00B33073" w:rsidRDefault="00B71B11" w:rsidP="00440185">
      <w:pPr>
        <w:pStyle w:val="ListParagraph"/>
        <w:numPr>
          <w:ilvl w:val="0"/>
          <w:numId w:val="10"/>
        </w:numPr>
        <w:ind w:left="360"/>
        <w:contextualSpacing w:val="0"/>
      </w:pPr>
      <w:r w:rsidRPr="001C2414">
        <w:t>Fulfilled ISSO/ISSM, Information Assurance, Cyber Security Architect, System Administrator, and Network Administrator roles to ensure the mission success</w:t>
      </w:r>
      <w:r w:rsidRPr="00B33073">
        <w:t>.</w:t>
      </w:r>
    </w:p>
    <w:p w14:paraId="789ECD10" w14:textId="7D4C9131" w:rsidR="00440185" w:rsidRPr="00B33073" w:rsidRDefault="00B71B11" w:rsidP="00440185">
      <w:pPr>
        <w:pStyle w:val="ListParagraph"/>
        <w:numPr>
          <w:ilvl w:val="0"/>
          <w:numId w:val="10"/>
        </w:numPr>
        <w:ind w:left="360"/>
        <w:contextualSpacing w:val="0"/>
      </w:pPr>
      <w:r w:rsidRPr="00B33073">
        <w:t>Drafted, submitted, and received approval to turn an unclassified high-bay robotics lab (SOSC) into a temporary classified facility for testing within the first 4 months of employment. This included drafting both the physical and network security plans.</w:t>
      </w:r>
    </w:p>
    <w:p w14:paraId="715B7EE1" w14:textId="77777777" w:rsidR="00CC3F92" w:rsidRPr="00B33073" w:rsidRDefault="00CC3F92" w:rsidP="00B33073">
      <w:pPr>
        <w:pStyle w:val="SectionTitle"/>
        <w:tabs>
          <w:tab w:val="right" w:pos="10080"/>
        </w:tabs>
        <w:ind w:left="0"/>
        <w:rPr>
          <w:b/>
          <w:sz w:val="20"/>
        </w:rPr>
      </w:pPr>
    </w:p>
    <w:p w14:paraId="5E1F77A5" w14:textId="001A9D0B" w:rsidR="00982050" w:rsidRPr="007B1256" w:rsidRDefault="00B71B11" w:rsidP="00B33073">
      <w:pPr>
        <w:pStyle w:val="SectionTitle"/>
        <w:tabs>
          <w:tab w:val="right" w:pos="10080"/>
        </w:tabs>
        <w:ind w:left="0"/>
        <w:rPr>
          <w:sz w:val="20"/>
          <w:u w:val="single"/>
        </w:rPr>
      </w:pPr>
      <w:r w:rsidRPr="007B1256">
        <w:rPr>
          <w:b/>
          <w:sz w:val="20"/>
          <w:u w:val="single"/>
        </w:rPr>
        <w:t>Senior Cyber Security Engineer</w:t>
      </w:r>
      <w:r w:rsidRPr="007B1256">
        <w:rPr>
          <w:sz w:val="20"/>
          <w:u w:val="single"/>
        </w:rPr>
        <w:t xml:space="preserve"> </w:t>
      </w:r>
    </w:p>
    <w:p w14:paraId="79407D26" w14:textId="42082EDA" w:rsidR="00982050" w:rsidRPr="007B1256" w:rsidRDefault="00B71B11" w:rsidP="00B33073">
      <w:pPr>
        <w:rPr>
          <w:b/>
          <w:bCs/>
        </w:rPr>
      </w:pPr>
      <w:r w:rsidRPr="007B1256">
        <w:rPr>
          <w:b/>
          <w:bCs/>
        </w:rPr>
        <w:t>ITEC / Raytheon</w:t>
      </w:r>
      <w:r w:rsidR="009410ED" w:rsidRPr="007B1256">
        <w:rPr>
          <w:b/>
          <w:bCs/>
        </w:rPr>
        <w:t xml:space="preserve">, </w:t>
      </w:r>
      <w:r w:rsidRPr="007B1256">
        <w:rPr>
          <w:b/>
          <w:bCs/>
        </w:rPr>
        <w:t>Buckley AFB</w:t>
      </w:r>
      <w:r w:rsidR="009410ED" w:rsidRPr="007B1256">
        <w:rPr>
          <w:b/>
          <w:bCs/>
        </w:rPr>
        <w:t xml:space="preserve">, </w:t>
      </w:r>
      <w:r w:rsidRPr="007B1256">
        <w:rPr>
          <w:b/>
          <w:bCs/>
          <w:iCs/>
        </w:rPr>
        <w:t>Aurora, CO</w:t>
      </w:r>
      <w:r w:rsidR="009410ED" w:rsidRPr="007B1256">
        <w:rPr>
          <w:b/>
          <w:bCs/>
          <w:iCs/>
        </w:rPr>
        <w:tab/>
      </w:r>
      <w:r w:rsidR="009410ED" w:rsidRPr="007B1256">
        <w:rPr>
          <w:b/>
          <w:bCs/>
          <w:iCs/>
        </w:rPr>
        <w:tab/>
      </w:r>
      <w:r w:rsidR="009410ED" w:rsidRPr="007B1256">
        <w:rPr>
          <w:b/>
          <w:bCs/>
          <w:iCs/>
        </w:rPr>
        <w:tab/>
      </w:r>
      <w:r w:rsidR="009410ED" w:rsidRPr="007B1256">
        <w:rPr>
          <w:b/>
          <w:bCs/>
          <w:iCs/>
        </w:rPr>
        <w:tab/>
      </w:r>
      <w:r w:rsidR="009410ED" w:rsidRPr="007B1256">
        <w:rPr>
          <w:b/>
          <w:bCs/>
          <w:iCs/>
        </w:rPr>
        <w:tab/>
      </w:r>
      <w:r w:rsidR="009410ED" w:rsidRPr="007B1256">
        <w:rPr>
          <w:b/>
          <w:bCs/>
          <w:iCs/>
        </w:rPr>
        <w:tab/>
      </w:r>
      <w:r w:rsidR="009410ED" w:rsidRPr="007B1256">
        <w:rPr>
          <w:b/>
          <w:bCs/>
          <w:iCs/>
        </w:rPr>
        <w:tab/>
      </w:r>
      <w:r w:rsidR="00F22D41">
        <w:rPr>
          <w:b/>
          <w:bCs/>
          <w:iCs/>
        </w:rPr>
        <w:tab/>
      </w:r>
      <w:r w:rsidR="009410ED" w:rsidRPr="007B1256">
        <w:rPr>
          <w:b/>
          <w:bCs/>
          <w:iCs/>
        </w:rPr>
        <w:t>10/2018-03/2019</w:t>
      </w:r>
    </w:p>
    <w:p w14:paraId="18A9C8D8" w14:textId="77777777" w:rsidR="00300A43" w:rsidRDefault="00B71B11" w:rsidP="00300A43">
      <w:r w:rsidRPr="00B33073">
        <w:t>Provided and integrated enterprise IT auditing tools and support, including the configuration of Linux and Windows systems to forward logs into SIEM tool RSA NetWitness.</w:t>
      </w:r>
    </w:p>
    <w:p w14:paraId="72576122" w14:textId="14C3052A" w:rsidR="00637651" w:rsidRPr="00B33073" w:rsidRDefault="00B71B11" w:rsidP="00300A43">
      <w:r w:rsidRPr="00B33073">
        <w:t>Conduct collection, consolidation, de-confliction, and dissemination of metrics for multiple systems providing information systems security-related audit information to SIEM tools.</w:t>
      </w:r>
    </w:p>
    <w:p w14:paraId="4660E2BB" w14:textId="53B1AB0D" w:rsidR="00982050" w:rsidRPr="00B33073" w:rsidRDefault="00B71B11" w:rsidP="00300A43">
      <w:pPr>
        <w:pStyle w:val="ListParagraph"/>
        <w:numPr>
          <w:ilvl w:val="0"/>
          <w:numId w:val="7"/>
        </w:numPr>
        <w:ind w:left="360"/>
        <w:contextualSpacing w:val="0"/>
      </w:pPr>
      <w:r w:rsidRPr="00B33073">
        <w:t>QA/QC of collected audit information and providing direct customer support.</w:t>
      </w:r>
      <w:r w:rsidR="00DA1E13" w:rsidRPr="00B33073">
        <w:t xml:space="preserve"> </w:t>
      </w:r>
    </w:p>
    <w:p w14:paraId="4720C27C" w14:textId="77777777" w:rsidR="00300A43" w:rsidRDefault="00B71B11" w:rsidP="00300A43">
      <w:pPr>
        <w:pStyle w:val="ListParagraph"/>
        <w:numPr>
          <w:ilvl w:val="0"/>
          <w:numId w:val="7"/>
        </w:numPr>
        <w:ind w:left="360"/>
        <w:contextualSpacing w:val="0"/>
      </w:pPr>
      <w:r w:rsidRPr="00B33073">
        <w:t>Generated and reviewed of knowledge articles, process documentation, and SOPs.</w:t>
      </w:r>
    </w:p>
    <w:p w14:paraId="132E1FA2" w14:textId="61FC04A9" w:rsidR="00440185" w:rsidRPr="00300A43" w:rsidRDefault="00B71B11" w:rsidP="00300A43">
      <w:pPr>
        <w:rPr>
          <w:b/>
          <w:bCs/>
        </w:rPr>
      </w:pPr>
      <w:r w:rsidRPr="00300A43">
        <w:rPr>
          <w:b/>
          <w:bCs/>
        </w:rPr>
        <w:t>Key Highlights</w:t>
      </w:r>
    </w:p>
    <w:p w14:paraId="1218D7E3" w14:textId="77777777" w:rsidR="00300A43" w:rsidRPr="00300A43" w:rsidRDefault="00B71B11" w:rsidP="00300A43">
      <w:pPr>
        <w:pStyle w:val="ListParagraph"/>
        <w:numPr>
          <w:ilvl w:val="0"/>
          <w:numId w:val="7"/>
        </w:numPr>
        <w:ind w:left="216"/>
        <w:rPr>
          <w:b/>
          <w:bCs/>
        </w:rPr>
      </w:pPr>
      <w:r w:rsidRPr="00B33073">
        <w:t>Streamlined the Assessment and Authorization process according to the NIST RMF, metric consolidation, data parsing, and validation of ingested Audit information utilizing SIEM tools such as RSA NetWitness and HP ArcSight, of enterprise-level system audit information and provided compliance recommendations for a variety of computer operating systems and applications</w:t>
      </w:r>
      <w:r>
        <w:t>.</w:t>
      </w:r>
    </w:p>
    <w:p w14:paraId="402FC5A9" w14:textId="4047807B" w:rsidR="00300A43" w:rsidRPr="00300A43" w:rsidRDefault="00B71B11" w:rsidP="00300A43">
      <w:pPr>
        <w:pStyle w:val="ListParagraph"/>
        <w:numPr>
          <w:ilvl w:val="0"/>
          <w:numId w:val="7"/>
        </w:numPr>
        <w:ind w:left="216"/>
        <w:rPr>
          <w:b/>
          <w:bCs/>
        </w:rPr>
      </w:pPr>
      <w:r w:rsidRPr="00300A43">
        <w:rPr>
          <w:bCs/>
        </w:rPr>
        <w:t>Developed technical packages and adapted the packages to each organization's network architecture to streamline the onboarding of a SIEM system.</w:t>
      </w:r>
    </w:p>
    <w:p w14:paraId="068C3A2F" w14:textId="77777777" w:rsidR="00300A43" w:rsidRPr="00300A43" w:rsidRDefault="00300A43" w:rsidP="00300A43">
      <w:pPr>
        <w:ind w:left="-144"/>
        <w:rPr>
          <w:b/>
          <w:bCs/>
        </w:rPr>
      </w:pPr>
    </w:p>
    <w:p w14:paraId="1A3AB0E0" w14:textId="787C1C1C" w:rsidR="00F22D41" w:rsidRDefault="00B71B11" w:rsidP="00F22D41">
      <w:pPr>
        <w:pStyle w:val="SectionTitle"/>
        <w:tabs>
          <w:tab w:val="right" w:pos="10080"/>
        </w:tabs>
        <w:ind w:left="0"/>
        <w:rPr>
          <w:b/>
          <w:sz w:val="20"/>
        </w:rPr>
      </w:pPr>
      <w:r w:rsidRPr="007B1256">
        <w:rPr>
          <w:b/>
          <w:sz w:val="20"/>
          <w:u w:val="single"/>
        </w:rPr>
        <w:t>Assistant Special Agent in Charge</w:t>
      </w:r>
      <w:r w:rsidRPr="007B1256">
        <w:rPr>
          <w:b/>
          <w:sz w:val="20"/>
        </w:rPr>
        <w:t xml:space="preserve"> </w:t>
      </w:r>
      <w:r w:rsidR="00F22D41">
        <w:rPr>
          <w:b/>
          <w:sz w:val="20"/>
        </w:rPr>
        <w:t xml:space="preserve"> </w:t>
      </w:r>
    </w:p>
    <w:p w14:paraId="7A1D8674" w14:textId="77777777" w:rsidR="00F22D41" w:rsidRPr="00661804" w:rsidRDefault="00F22D41" w:rsidP="00B33073">
      <w:pPr>
        <w:rPr>
          <w:b/>
          <w:bCs/>
        </w:rPr>
      </w:pPr>
      <w:r w:rsidRPr="00661804">
        <w:rPr>
          <w:b/>
          <w:bCs/>
        </w:rPr>
        <w:t>Digital Forensics Research Branch, Computer Crimes Investigative Unit</w:t>
      </w:r>
    </w:p>
    <w:p w14:paraId="1C67D32D" w14:textId="1036730E" w:rsidR="00301475" w:rsidRPr="00B33073" w:rsidRDefault="00B71B11" w:rsidP="00B33073">
      <w:r w:rsidRPr="00661804">
        <w:rPr>
          <w:b/>
          <w:bCs/>
        </w:rPr>
        <w:t>U.S. Army Criminal Investigation Command</w:t>
      </w:r>
      <w:r w:rsidR="009410ED" w:rsidRPr="00661804">
        <w:rPr>
          <w:b/>
          <w:bCs/>
        </w:rPr>
        <w:t xml:space="preserve">, </w:t>
      </w:r>
      <w:r w:rsidRPr="00661804">
        <w:rPr>
          <w:b/>
          <w:bCs/>
          <w:iCs/>
        </w:rPr>
        <w:t>Quantico, VA</w:t>
      </w:r>
      <w:r w:rsidR="00F22D41">
        <w:rPr>
          <w:iCs/>
        </w:rPr>
        <w:tab/>
      </w:r>
      <w:r w:rsidR="00F22D41">
        <w:rPr>
          <w:iCs/>
        </w:rPr>
        <w:tab/>
      </w:r>
      <w:r w:rsidR="00F22D41">
        <w:rPr>
          <w:iCs/>
        </w:rPr>
        <w:tab/>
      </w:r>
      <w:r w:rsidR="00F22D41">
        <w:rPr>
          <w:iCs/>
        </w:rPr>
        <w:tab/>
      </w:r>
      <w:r w:rsidR="00F22D41">
        <w:rPr>
          <w:iCs/>
        </w:rPr>
        <w:tab/>
      </w:r>
      <w:r w:rsidR="00F22D41">
        <w:rPr>
          <w:iCs/>
        </w:rPr>
        <w:tab/>
      </w:r>
      <w:r w:rsidR="00F22D41" w:rsidRPr="007B1256">
        <w:rPr>
          <w:b/>
        </w:rPr>
        <w:t>07/2017-10/2018</w:t>
      </w:r>
    </w:p>
    <w:p w14:paraId="3753910C" w14:textId="2B8DBA1E" w:rsidR="00301475" w:rsidRPr="00B33073" w:rsidRDefault="00B71B11" w:rsidP="00440185">
      <w:pPr>
        <w:autoSpaceDE w:val="0"/>
        <w:autoSpaceDN w:val="0"/>
        <w:adjustRightInd w:val="0"/>
      </w:pPr>
      <w:r w:rsidRPr="00B33073">
        <w:lastRenderedPageBreak/>
        <w:t xml:space="preserve">Supervised and mentored an assigned staff of 7 </w:t>
      </w:r>
      <w:r w:rsidR="00CD5668" w:rsidRPr="00B33073">
        <w:t xml:space="preserve">expert-level </w:t>
      </w:r>
      <w:r w:rsidRPr="00B33073">
        <w:t xml:space="preserve">digital forensic examiners on the proper methods of </w:t>
      </w:r>
      <w:r w:rsidRPr="00440185">
        <w:rPr>
          <w:b/>
        </w:rPr>
        <w:t>tool tests</w:t>
      </w:r>
      <w:r w:rsidRPr="00B33073">
        <w:t xml:space="preserve">, research projects, and digital forensic examinations. </w:t>
      </w:r>
      <w:r w:rsidR="00FE59B1" w:rsidRPr="00B33073">
        <w:t>Guided the creation and maintenance of Standard Operating Procedures and similar documentation such as local and command-wide policies and regulations relating to digital forensics and Information Assurance.</w:t>
      </w:r>
    </w:p>
    <w:p w14:paraId="1BF045DD" w14:textId="77777777" w:rsidR="00301475" w:rsidRPr="00B33073" w:rsidRDefault="00B71B11" w:rsidP="00B33073">
      <w:pPr>
        <w:pStyle w:val="ListParagraph"/>
        <w:numPr>
          <w:ilvl w:val="0"/>
          <w:numId w:val="11"/>
        </w:numPr>
        <w:autoSpaceDE w:val="0"/>
        <w:autoSpaceDN w:val="0"/>
        <w:adjustRightInd w:val="0"/>
        <w:ind w:left="360"/>
        <w:contextualSpacing w:val="0"/>
      </w:pPr>
      <w:r w:rsidRPr="00B33073">
        <w:t xml:space="preserve">Reviewed the ISO standards and prepared guidance for DFRB to become </w:t>
      </w:r>
      <w:r w:rsidRPr="00B33073">
        <w:rPr>
          <w:b/>
        </w:rPr>
        <w:t>ANAB ISO/IEC 17025</w:t>
      </w:r>
      <w:r w:rsidRPr="00B33073">
        <w:t xml:space="preserve"> Forensic Science Testing Laboratory accredited, allowing DFRB to move forward with an accreditation timeline.</w:t>
      </w:r>
    </w:p>
    <w:p w14:paraId="4D0EE086" w14:textId="2BC54024" w:rsidR="00301475" w:rsidRPr="00B33073" w:rsidRDefault="00B71B11" w:rsidP="00066DE0">
      <w:pPr>
        <w:pStyle w:val="ListParagraph"/>
        <w:numPr>
          <w:ilvl w:val="0"/>
          <w:numId w:val="11"/>
        </w:numPr>
        <w:autoSpaceDE w:val="0"/>
        <w:autoSpaceDN w:val="0"/>
        <w:adjustRightInd w:val="0"/>
        <w:ind w:left="360"/>
        <w:contextualSpacing w:val="0"/>
      </w:pPr>
      <w:r w:rsidRPr="00B33073">
        <w:t>Investigated potential, successful, and unsuccessful intrusion attempts and compromises of Army networks through reviews and analysis of relevant event detail.</w:t>
      </w:r>
      <w:r w:rsidR="00066DE0">
        <w:t xml:space="preserve"> </w:t>
      </w:r>
      <w:r w:rsidRPr="00B33073">
        <w:t>Investigated intentional access or destruction of information from Army networks and made recommendations to increase the security posture of the affected networks.</w:t>
      </w:r>
    </w:p>
    <w:p w14:paraId="37EB9A78" w14:textId="1DEE5DF5" w:rsidR="00301475" w:rsidRDefault="00B71B11" w:rsidP="00440185">
      <w:pPr>
        <w:pStyle w:val="ListParagraph"/>
        <w:numPr>
          <w:ilvl w:val="0"/>
          <w:numId w:val="11"/>
        </w:numPr>
        <w:autoSpaceDE w:val="0"/>
        <w:autoSpaceDN w:val="0"/>
        <w:adjustRightInd w:val="0"/>
        <w:ind w:left="360"/>
        <w:contextualSpacing w:val="0"/>
      </w:pPr>
      <w:r w:rsidRPr="00B33073">
        <w:t>Performed preliminary and advanced forensic evaluations of internal and external computer systems and network</w:t>
      </w:r>
    </w:p>
    <w:p w14:paraId="5C869D07" w14:textId="38CA4B8B" w:rsidR="00440185" w:rsidRPr="00440185" w:rsidRDefault="00B71B11" w:rsidP="00440185">
      <w:pPr>
        <w:rPr>
          <w:b/>
          <w:bCs/>
        </w:rPr>
      </w:pPr>
      <w:r w:rsidRPr="00440185">
        <w:rPr>
          <w:b/>
          <w:bCs/>
        </w:rPr>
        <w:t>Key Highlights</w:t>
      </w:r>
    </w:p>
    <w:p w14:paraId="43C0DD3A" w14:textId="0C305A2F" w:rsidR="00440185" w:rsidRPr="00440185" w:rsidRDefault="00B71B11" w:rsidP="00440185">
      <w:pPr>
        <w:pStyle w:val="ListParagraph"/>
        <w:numPr>
          <w:ilvl w:val="0"/>
          <w:numId w:val="11"/>
        </w:numPr>
        <w:autoSpaceDE w:val="0"/>
        <w:autoSpaceDN w:val="0"/>
        <w:adjustRightInd w:val="0"/>
        <w:ind w:left="360"/>
        <w:contextualSpacing w:val="0"/>
      </w:pPr>
      <w:r w:rsidRPr="00B33073">
        <w:t xml:space="preserve">Demonstrated the Army CID digital forensics structure, current and future capabilities, and expert witness training to over 120 Department of Defense lawyers at the U. S. Army Judge Advocate General schoolhouse. </w:t>
      </w:r>
    </w:p>
    <w:p w14:paraId="58F3C9B8" w14:textId="77777777" w:rsidR="00440185" w:rsidRPr="00B33073" w:rsidRDefault="00B71B11" w:rsidP="00440185">
      <w:pPr>
        <w:pStyle w:val="ListParagraph"/>
        <w:numPr>
          <w:ilvl w:val="0"/>
          <w:numId w:val="11"/>
        </w:numPr>
        <w:autoSpaceDE w:val="0"/>
        <w:autoSpaceDN w:val="0"/>
        <w:adjustRightInd w:val="0"/>
        <w:ind w:left="360"/>
        <w:contextualSpacing w:val="0"/>
      </w:pPr>
      <w:r w:rsidRPr="00B33073">
        <w:t xml:space="preserve">Designed the next-generation forensic computer for all forensic examiners within Army CID. </w:t>
      </w:r>
    </w:p>
    <w:p w14:paraId="33DA65F8" w14:textId="77777777" w:rsidR="00440185" w:rsidRPr="00440185" w:rsidRDefault="00440185" w:rsidP="00440185">
      <w:pPr>
        <w:autoSpaceDE w:val="0"/>
        <w:autoSpaceDN w:val="0"/>
        <w:adjustRightInd w:val="0"/>
      </w:pPr>
    </w:p>
    <w:p w14:paraId="6491AFFA" w14:textId="4488160D" w:rsidR="00301475" w:rsidRPr="003C78C0" w:rsidRDefault="00B71B11" w:rsidP="00B33073">
      <w:pPr>
        <w:pStyle w:val="SectionTitle"/>
        <w:tabs>
          <w:tab w:val="right" w:pos="10080"/>
        </w:tabs>
        <w:ind w:left="0"/>
        <w:rPr>
          <w:b/>
          <w:sz w:val="20"/>
          <w:u w:val="single"/>
        </w:rPr>
      </w:pPr>
      <w:r w:rsidRPr="003C78C0">
        <w:rPr>
          <w:b/>
          <w:sz w:val="20"/>
          <w:u w:val="single"/>
        </w:rPr>
        <w:t xml:space="preserve">Senior Digital Forensic Examiner </w:t>
      </w:r>
    </w:p>
    <w:p w14:paraId="4CCC4EDF" w14:textId="4FAAFD95" w:rsidR="007B1256" w:rsidRPr="007B1256" w:rsidRDefault="00B71B11" w:rsidP="007B1256">
      <w:pPr>
        <w:rPr>
          <w:b/>
        </w:rPr>
      </w:pPr>
      <w:r w:rsidRPr="007B1256">
        <w:rPr>
          <w:b/>
        </w:rPr>
        <w:t>Digital Forensics Research Branch</w:t>
      </w:r>
      <w:r w:rsidRPr="007B1256">
        <w:rPr>
          <w:b/>
        </w:rPr>
        <w:tab/>
      </w:r>
      <w:r w:rsidRPr="007B1256">
        <w:rPr>
          <w:b/>
        </w:rPr>
        <w:tab/>
      </w:r>
      <w:r w:rsidRPr="007B1256">
        <w:rPr>
          <w:b/>
        </w:rPr>
        <w:tab/>
      </w:r>
      <w:r w:rsidRPr="007B1256">
        <w:rPr>
          <w:b/>
        </w:rPr>
        <w:tab/>
      </w:r>
      <w:r w:rsidRPr="007B1256">
        <w:rPr>
          <w:b/>
        </w:rPr>
        <w:tab/>
      </w:r>
      <w:r w:rsidRPr="007B1256">
        <w:rPr>
          <w:b/>
        </w:rPr>
        <w:tab/>
      </w:r>
      <w:r w:rsidRPr="007B1256">
        <w:rPr>
          <w:b/>
        </w:rPr>
        <w:tab/>
      </w:r>
      <w:r w:rsidRPr="007B1256">
        <w:rPr>
          <w:b/>
        </w:rPr>
        <w:tab/>
      </w:r>
      <w:r w:rsidRPr="007B1256">
        <w:rPr>
          <w:b/>
        </w:rPr>
        <w:tab/>
      </w:r>
      <w:r w:rsidRPr="007B1256">
        <w:rPr>
          <w:b/>
          <w:smallCaps/>
        </w:rPr>
        <w:t>01/</w:t>
      </w:r>
      <w:r w:rsidRPr="007B1256">
        <w:rPr>
          <w:b/>
        </w:rPr>
        <w:t>2016</w:t>
      </w:r>
      <w:r w:rsidRPr="007B1256">
        <w:rPr>
          <w:b/>
          <w:smallCaps/>
        </w:rPr>
        <w:t>-06/</w:t>
      </w:r>
      <w:r w:rsidRPr="007B1256">
        <w:rPr>
          <w:b/>
        </w:rPr>
        <w:t>2017</w:t>
      </w:r>
    </w:p>
    <w:p w14:paraId="195159E6" w14:textId="77777777" w:rsidR="00440185" w:rsidRPr="002D5BDC" w:rsidRDefault="00B71B11" w:rsidP="00440185">
      <w:pPr>
        <w:autoSpaceDE w:val="0"/>
        <w:autoSpaceDN w:val="0"/>
        <w:adjustRightInd w:val="0"/>
        <w:rPr>
          <w:bCs/>
        </w:rPr>
      </w:pPr>
      <w:r w:rsidRPr="002D5BDC">
        <w:rPr>
          <w:bCs/>
        </w:rPr>
        <w:t xml:space="preserve">Investigated potential, successful, and unsuccessful intrusion attempts and compromises of Army networks through reviews and analysis of relevant event detail and made recommendations to increase the security posture of the affected networks to include remediation of vulnerabilities, OS hardening, and policy and procedural changes. </w:t>
      </w:r>
    </w:p>
    <w:p w14:paraId="3E314D0D" w14:textId="38D459D2" w:rsidR="00301475" w:rsidRPr="002D5BDC" w:rsidRDefault="00B71B11" w:rsidP="00440185">
      <w:pPr>
        <w:pStyle w:val="ListParagraph"/>
        <w:numPr>
          <w:ilvl w:val="0"/>
          <w:numId w:val="17"/>
        </w:numPr>
        <w:autoSpaceDE w:val="0"/>
        <w:autoSpaceDN w:val="0"/>
        <w:adjustRightInd w:val="0"/>
        <w:ind w:left="360"/>
      </w:pPr>
      <w:r w:rsidRPr="002D5BDC">
        <w:rPr>
          <w:bCs/>
        </w:rPr>
        <w:t>Guided the creation and maintenance of local SOPs. Researched emerging technologies to include a published joint study on the location of Cortana search artifacts within the Windows 10 Registry and Cortana app</w:t>
      </w:r>
      <w:r w:rsidRPr="002D5BDC">
        <w:t>.</w:t>
      </w:r>
    </w:p>
    <w:p w14:paraId="4EC65D94" w14:textId="77777777" w:rsidR="00301475" w:rsidRPr="002D5BDC" w:rsidRDefault="00B71B11" w:rsidP="00440185">
      <w:pPr>
        <w:pStyle w:val="ListParagraph"/>
        <w:numPr>
          <w:ilvl w:val="0"/>
          <w:numId w:val="17"/>
        </w:numPr>
        <w:autoSpaceDE w:val="0"/>
        <w:autoSpaceDN w:val="0"/>
        <w:adjustRightInd w:val="0"/>
        <w:ind w:left="360"/>
        <w:contextualSpacing w:val="0"/>
      </w:pPr>
      <w:r w:rsidRPr="002D5BDC">
        <w:t>Performed preliminary and advanced forensic evaluations of internal and external computer systems and networks.</w:t>
      </w:r>
    </w:p>
    <w:p w14:paraId="588DE7FB" w14:textId="67E158A1" w:rsidR="00440185" w:rsidRPr="002D5BDC" w:rsidRDefault="00B71B11" w:rsidP="00440185">
      <w:pPr>
        <w:autoSpaceDE w:val="0"/>
        <w:autoSpaceDN w:val="0"/>
        <w:adjustRightInd w:val="0"/>
      </w:pPr>
      <w:r w:rsidRPr="002D5BDC">
        <w:rPr>
          <w:b/>
          <w:bCs/>
        </w:rPr>
        <w:t>Key Highlights</w:t>
      </w:r>
    </w:p>
    <w:p w14:paraId="729BA821" w14:textId="44837435" w:rsidR="00440185" w:rsidRPr="002D5BDC" w:rsidRDefault="00B71B11" w:rsidP="00440185">
      <w:pPr>
        <w:pStyle w:val="ListParagraph"/>
        <w:numPr>
          <w:ilvl w:val="0"/>
          <w:numId w:val="7"/>
        </w:numPr>
        <w:autoSpaceDE w:val="0"/>
        <w:autoSpaceDN w:val="0"/>
        <w:adjustRightInd w:val="0"/>
        <w:ind w:left="360"/>
        <w:contextualSpacing w:val="0"/>
      </w:pPr>
      <w:r w:rsidRPr="002D5BDC">
        <w:t xml:space="preserve">Conducted 10 </w:t>
      </w:r>
      <w:r w:rsidRPr="002D5BDC">
        <w:rPr>
          <w:bCs/>
        </w:rPr>
        <w:t>digital forensic examinations involving over 15 digital media items and approximately 10 Terabytes of data for evidence of intrusions</w:t>
      </w:r>
      <w:r w:rsidRPr="002D5BDC">
        <w:t xml:space="preserve"> into U.S. Army computer network systems comprised of Unix and Windows systems.</w:t>
      </w:r>
    </w:p>
    <w:p w14:paraId="6A8369EF" w14:textId="22ED08EB" w:rsidR="00440185" w:rsidRPr="002D5BDC" w:rsidRDefault="00B71B11" w:rsidP="00440185">
      <w:pPr>
        <w:pStyle w:val="ListParagraph"/>
        <w:numPr>
          <w:ilvl w:val="0"/>
          <w:numId w:val="7"/>
        </w:numPr>
        <w:autoSpaceDE w:val="0"/>
        <w:autoSpaceDN w:val="0"/>
        <w:adjustRightInd w:val="0"/>
        <w:ind w:left="360"/>
        <w:contextualSpacing w:val="0"/>
      </w:pPr>
      <w:r w:rsidRPr="002D5BDC">
        <w:t>Assessed and reported on three forensic tools enhancing the capabilities of all forensic examiners within U.S. Army CID.</w:t>
      </w:r>
    </w:p>
    <w:p w14:paraId="020DE7D4" w14:textId="251AF1DC" w:rsidR="00440185" w:rsidRPr="002D5BDC" w:rsidRDefault="00B71B11" w:rsidP="00440185">
      <w:pPr>
        <w:pStyle w:val="ListParagraph"/>
        <w:numPr>
          <w:ilvl w:val="0"/>
          <w:numId w:val="7"/>
        </w:numPr>
        <w:autoSpaceDE w:val="0"/>
        <w:autoSpaceDN w:val="0"/>
        <w:adjustRightInd w:val="0"/>
        <w:ind w:left="360"/>
        <w:contextualSpacing w:val="0"/>
      </w:pPr>
      <w:r w:rsidRPr="002D5BDC">
        <w:t>Trained over 120 Department of Defense lawyers on digital forensics and using expert witnesses at trial.</w:t>
      </w:r>
    </w:p>
    <w:p w14:paraId="182A4717" w14:textId="77777777" w:rsidR="00301475" w:rsidRPr="00B33073" w:rsidRDefault="00301475" w:rsidP="00B33073">
      <w:pPr>
        <w:pStyle w:val="SectionTitle"/>
        <w:tabs>
          <w:tab w:val="right" w:pos="10080"/>
        </w:tabs>
        <w:ind w:left="0"/>
        <w:rPr>
          <w:sz w:val="20"/>
        </w:rPr>
      </w:pPr>
    </w:p>
    <w:p w14:paraId="770C655B" w14:textId="78A25827" w:rsidR="00E47F22" w:rsidRPr="00E47F22" w:rsidRDefault="00B71B11" w:rsidP="00B33073">
      <w:pPr>
        <w:rPr>
          <w:b/>
          <w:u w:val="single"/>
        </w:rPr>
      </w:pPr>
      <w:r w:rsidRPr="00E47F22">
        <w:rPr>
          <w:b/>
          <w:u w:val="single"/>
        </w:rPr>
        <w:t>INFORMATION SECURITY MANAGER</w:t>
      </w:r>
    </w:p>
    <w:p w14:paraId="6ABDB6CE" w14:textId="3BB05728" w:rsidR="00E47F22" w:rsidRDefault="00B71B11" w:rsidP="00B33073">
      <w:pPr>
        <w:rPr>
          <w:b/>
        </w:rPr>
      </w:pPr>
      <w:r>
        <w:rPr>
          <w:b/>
        </w:rPr>
        <w:t>Digital Forensic Examiner</w:t>
      </w:r>
      <w:r>
        <w:rPr>
          <w:b/>
        </w:rPr>
        <w:tab/>
      </w:r>
      <w:r>
        <w:rPr>
          <w:b/>
        </w:rPr>
        <w:tab/>
      </w:r>
      <w:r>
        <w:rPr>
          <w:b/>
        </w:rPr>
        <w:tab/>
      </w:r>
      <w:r>
        <w:rPr>
          <w:b/>
        </w:rPr>
        <w:tab/>
      </w:r>
      <w:r>
        <w:rPr>
          <w:b/>
        </w:rPr>
        <w:tab/>
      </w:r>
      <w:r>
        <w:rPr>
          <w:b/>
        </w:rPr>
        <w:tab/>
      </w:r>
      <w:r>
        <w:rPr>
          <w:b/>
        </w:rPr>
        <w:tab/>
      </w:r>
      <w:r>
        <w:rPr>
          <w:b/>
        </w:rPr>
        <w:tab/>
      </w:r>
      <w:r>
        <w:rPr>
          <w:b/>
        </w:rPr>
        <w:tab/>
      </w:r>
      <w:r>
        <w:rPr>
          <w:b/>
        </w:rPr>
        <w:tab/>
      </w:r>
      <w:r w:rsidRPr="00E47F22">
        <w:rPr>
          <w:b/>
        </w:rPr>
        <w:t>07/2018-09/2018</w:t>
      </w:r>
    </w:p>
    <w:p w14:paraId="554BBC4C" w14:textId="3D3F2D0E" w:rsidR="00301475" w:rsidRPr="00E47F22" w:rsidRDefault="00B71B11" w:rsidP="00B33073">
      <w:pPr>
        <w:rPr>
          <w:b/>
        </w:rPr>
      </w:pPr>
      <w:r w:rsidRPr="00E47F22">
        <w:rPr>
          <w:b/>
        </w:rPr>
        <w:t>Field Investigative Unit</w:t>
      </w:r>
      <w:r w:rsidR="00BF3D9A" w:rsidRPr="00E47F22">
        <w:rPr>
          <w:b/>
        </w:rPr>
        <w:tab/>
      </w:r>
      <w:r w:rsidR="00BF3D9A" w:rsidRPr="00E47F22">
        <w:rPr>
          <w:b/>
        </w:rPr>
        <w:tab/>
      </w:r>
      <w:r w:rsidR="00BF3D9A" w:rsidRPr="00E47F22">
        <w:rPr>
          <w:b/>
        </w:rPr>
        <w:tab/>
      </w:r>
      <w:r w:rsidR="00BF3D9A" w:rsidRPr="00E47F22">
        <w:rPr>
          <w:b/>
        </w:rPr>
        <w:tab/>
      </w:r>
      <w:r w:rsidR="00BF3D9A" w:rsidRPr="00E47F22">
        <w:rPr>
          <w:b/>
        </w:rPr>
        <w:tab/>
      </w:r>
      <w:r w:rsidR="00BF3D9A" w:rsidRPr="00E47F22">
        <w:rPr>
          <w:b/>
        </w:rPr>
        <w:tab/>
      </w:r>
      <w:r w:rsidR="00BF3D9A" w:rsidRPr="00E47F22">
        <w:rPr>
          <w:b/>
        </w:rPr>
        <w:tab/>
        <w:t xml:space="preserve">        </w:t>
      </w:r>
      <w:r w:rsidR="001C2414" w:rsidRPr="00E47F22">
        <w:rPr>
          <w:b/>
        </w:rPr>
        <w:tab/>
      </w:r>
      <w:r w:rsidR="001C2414" w:rsidRPr="00E47F22">
        <w:rPr>
          <w:b/>
        </w:rPr>
        <w:tab/>
      </w:r>
      <w:r w:rsidR="001C2414" w:rsidRPr="00E47F22">
        <w:rPr>
          <w:b/>
        </w:rPr>
        <w:tab/>
      </w:r>
      <w:r w:rsidR="00BF3D9A" w:rsidRPr="00E47F22">
        <w:rPr>
          <w:b/>
        </w:rPr>
        <w:t xml:space="preserve"> </w:t>
      </w:r>
      <w:r w:rsidR="00E47F22">
        <w:rPr>
          <w:b/>
        </w:rPr>
        <w:tab/>
      </w:r>
      <w:r w:rsidR="001C2414" w:rsidRPr="00E47F22">
        <w:rPr>
          <w:b/>
        </w:rPr>
        <w:t>05/</w:t>
      </w:r>
      <w:r w:rsidR="00BF3D9A" w:rsidRPr="00E47F22">
        <w:rPr>
          <w:b/>
        </w:rPr>
        <w:t>2015</w:t>
      </w:r>
      <w:r w:rsidR="001C2414" w:rsidRPr="00E47F22">
        <w:rPr>
          <w:b/>
        </w:rPr>
        <w:t>-07/</w:t>
      </w:r>
      <w:r w:rsidR="00BF3D9A" w:rsidRPr="00E47F22">
        <w:rPr>
          <w:b/>
        </w:rPr>
        <w:t>2017</w:t>
      </w:r>
    </w:p>
    <w:p w14:paraId="55838FBE" w14:textId="77777777" w:rsidR="00301475" w:rsidRPr="00FE59B1" w:rsidRDefault="00B71B11" w:rsidP="00B33073">
      <w:pPr>
        <w:rPr>
          <w:b/>
          <w:bCs/>
        </w:rPr>
      </w:pPr>
      <w:r w:rsidRPr="00FE59B1">
        <w:rPr>
          <w:b/>
          <w:bCs/>
        </w:rPr>
        <w:t>United States Army Criminal Investigation Command</w:t>
      </w:r>
      <w:r w:rsidRPr="00FE59B1">
        <w:rPr>
          <w:b/>
          <w:bCs/>
        </w:rPr>
        <w:tab/>
      </w:r>
      <w:r w:rsidRPr="00FE59B1">
        <w:rPr>
          <w:b/>
          <w:bCs/>
        </w:rPr>
        <w:tab/>
      </w:r>
      <w:r w:rsidRPr="00FE59B1">
        <w:rPr>
          <w:b/>
          <w:bCs/>
        </w:rPr>
        <w:tab/>
      </w:r>
      <w:r w:rsidRPr="00FE59B1">
        <w:rPr>
          <w:b/>
          <w:bCs/>
        </w:rPr>
        <w:tab/>
        <w:t xml:space="preserve">        Alexandria, VA</w:t>
      </w:r>
    </w:p>
    <w:p w14:paraId="5DE91CAA" w14:textId="2C805D59" w:rsidR="00300A43" w:rsidRPr="00F26629" w:rsidRDefault="00B71B11" w:rsidP="00B33073">
      <w:pPr>
        <w:pStyle w:val="BodyTextIndent"/>
        <w:tabs>
          <w:tab w:val="right" w:pos="10080"/>
        </w:tabs>
        <w:ind w:left="0"/>
      </w:pPr>
      <w:r w:rsidRPr="00F26629">
        <w:t xml:space="preserve">Designed and established or transform IT risk management, governance, and compliance programs based on clients’ business structures, strategies, and priorities. Advised on, developed, and implemented processes around risk identification, assessment, and remediation, including issues management, exception management, vendor risk management policy management, and security incident and vulnerability response. </w:t>
      </w:r>
      <w:r w:rsidRPr="00F26629">
        <w:rPr>
          <w:color w:val="222222"/>
          <w:bdr w:val="none" w:sz="0" w:space="0" w:color="auto" w:frame="1"/>
        </w:rPr>
        <w:t>Performed Knowledge Transfer of incident handling, forensic Analysis, and Malware Triage in line with the NIST framework for incident response.</w:t>
      </w:r>
    </w:p>
    <w:p w14:paraId="1C851C17" w14:textId="7C098C47" w:rsidR="003B5582" w:rsidRPr="00B33073" w:rsidRDefault="00B71B11" w:rsidP="00B33073">
      <w:pPr>
        <w:pStyle w:val="BodyTextIndent"/>
        <w:tabs>
          <w:tab w:val="right" w:pos="10080"/>
        </w:tabs>
        <w:ind w:left="0"/>
      </w:pPr>
      <w:r w:rsidRPr="00B33073">
        <w:t>Information Security</w:t>
      </w:r>
    </w:p>
    <w:p w14:paraId="14EF9648" w14:textId="77777777" w:rsidR="00301475" w:rsidRPr="007B1256" w:rsidRDefault="00B71B11" w:rsidP="00B33073">
      <w:pPr>
        <w:pStyle w:val="BodyTextIndent"/>
        <w:numPr>
          <w:ilvl w:val="0"/>
          <w:numId w:val="6"/>
        </w:numPr>
        <w:ind w:left="360"/>
      </w:pPr>
      <w:r w:rsidRPr="007B1256">
        <w:t>Maintained a functional knowledge of current IA policies to support customer needs and requirements.</w:t>
      </w:r>
    </w:p>
    <w:p w14:paraId="46651050" w14:textId="77777777" w:rsidR="00CE79EE" w:rsidRPr="007B1256" w:rsidRDefault="00B71B11" w:rsidP="00B33073">
      <w:pPr>
        <w:pStyle w:val="BodyTextIndent"/>
        <w:numPr>
          <w:ilvl w:val="0"/>
          <w:numId w:val="6"/>
        </w:numPr>
        <w:ind w:left="360"/>
      </w:pPr>
      <w:r w:rsidRPr="007B1256">
        <w:t>Prepared the documentation to support the Assessment and Authorization of a closed, restricted network</w:t>
      </w:r>
      <w:r w:rsidR="00982050" w:rsidRPr="007B1256">
        <w:t xml:space="preserve"> at the TS//SCI//SAR</w:t>
      </w:r>
      <w:r w:rsidRPr="007B1256">
        <w:t xml:space="preserve"> with 2 stand-alone platforms IT systems.</w:t>
      </w:r>
    </w:p>
    <w:p w14:paraId="2E2FA3D5" w14:textId="77777777" w:rsidR="00301475" w:rsidRPr="007B1256" w:rsidRDefault="00B71B11" w:rsidP="00B33073">
      <w:pPr>
        <w:pStyle w:val="BodyTextIndent"/>
        <w:numPr>
          <w:ilvl w:val="0"/>
          <w:numId w:val="6"/>
        </w:numPr>
        <w:ind w:left="360"/>
      </w:pPr>
      <w:r w:rsidRPr="007B1256">
        <w:t>Managed the security of information systems assets on 7 networks of different classification levels from intentional or inadvertent access and destruction.</w:t>
      </w:r>
    </w:p>
    <w:p w14:paraId="74ACE2E4" w14:textId="77777777" w:rsidR="00301475" w:rsidRPr="007B1256" w:rsidRDefault="00B71B11" w:rsidP="00B33073">
      <w:pPr>
        <w:pStyle w:val="BodyTextIndent"/>
        <w:numPr>
          <w:ilvl w:val="0"/>
          <w:numId w:val="6"/>
        </w:numPr>
        <w:ind w:left="360"/>
      </w:pPr>
      <w:r w:rsidRPr="007B1256">
        <w:t>Acquired authority to operate (ATO) certification by writing the System Security Plan (SSP) utilizing the JSIG - Risk Management Framework (RMF) with IC controls for a closed, restricted network while supporting 86 computers on 7 networks.</w:t>
      </w:r>
    </w:p>
    <w:p w14:paraId="27892DBB" w14:textId="77777777" w:rsidR="00301475" w:rsidRPr="007B1256" w:rsidRDefault="00B71B11" w:rsidP="00B33073">
      <w:pPr>
        <w:pStyle w:val="BodyTextIndent"/>
        <w:numPr>
          <w:ilvl w:val="0"/>
          <w:numId w:val="6"/>
        </w:numPr>
        <w:ind w:left="360"/>
      </w:pPr>
      <w:r w:rsidRPr="007B1256">
        <w:t>Designed and built a thin-client Active Directory domain consisting of Dell Wyse clients and Windows Server 2012R2 server architecture for 16 clients and 7 servers, improving the security posture.</w:t>
      </w:r>
    </w:p>
    <w:p w14:paraId="54AC1DCC" w14:textId="77777777" w:rsidR="00301475" w:rsidRPr="007B1256" w:rsidRDefault="00B71B11" w:rsidP="00B33073">
      <w:pPr>
        <w:pStyle w:val="BodyTextIndent"/>
        <w:numPr>
          <w:ilvl w:val="0"/>
          <w:numId w:val="6"/>
        </w:numPr>
        <w:ind w:left="360"/>
      </w:pPr>
      <w:r w:rsidRPr="007B1256">
        <w:t>Developed and published an incident response plan, POA&amp;M, data transfer agent procedures, digital forensic examination Standard Operating Procedure, media control logs, and destruction of classified media guidance, increasing the readiness and capabilities of FIU.</w:t>
      </w:r>
    </w:p>
    <w:p w14:paraId="6A000428" w14:textId="77777777" w:rsidR="00301475" w:rsidRPr="007B1256" w:rsidRDefault="00B71B11" w:rsidP="00B33073">
      <w:pPr>
        <w:pStyle w:val="BodyTextIndent"/>
        <w:numPr>
          <w:ilvl w:val="0"/>
          <w:numId w:val="6"/>
        </w:numPr>
        <w:ind w:left="360"/>
      </w:pPr>
      <w:r w:rsidRPr="007B1256">
        <w:t>Administered Windows Server 2008R2 Active Directory Domain for 16 Windows 7 clients and 7 servers, receiving the highest patched rating for servers amongst all Army special access networks.</w:t>
      </w:r>
    </w:p>
    <w:p w14:paraId="1DAC65B3" w14:textId="2E19DCC4" w:rsidR="00301475" w:rsidRDefault="00B71B11" w:rsidP="00B33073">
      <w:pPr>
        <w:pStyle w:val="BodyTextIndent"/>
        <w:numPr>
          <w:ilvl w:val="0"/>
          <w:numId w:val="6"/>
        </w:numPr>
        <w:ind w:left="360"/>
      </w:pPr>
      <w:r w:rsidRPr="007B1256">
        <w:t>Utilized SCAP vulnerability scanner to identify IAVM and DISA STIG vulnerabilities on Windows desktop and server OS requiring patching and hardening or remediation.</w:t>
      </w:r>
    </w:p>
    <w:p w14:paraId="313718E8" w14:textId="6F42043B" w:rsidR="00F26629" w:rsidRPr="00F26629" w:rsidRDefault="00B71B11" w:rsidP="00F26629">
      <w:pPr>
        <w:rPr>
          <w:b/>
          <w:bCs/>
        </w:rPr>
      </w:pPr>
      <w:r w:rsidRPr="00F26629">
        <w:rPr>
          <w:b/>
          <w:bCs/>
        </w:rPr>
        <w:t>Key Highlights</w:t>
      </w:r>
    </w:p>
    <w:p w14:paraId="79C63E78" w14:textId="77777777" w:rsidR="00301475" w:rsidRPr="007B1256" w:rsidRDefault="00B71B11" w:rsidP="00B33073">
      <w:pPr>
        <w:pStyle w:val="BodyTextIndent"/>
        <w:numPr>
          <w:ilvl w:val="0"/>
          <w:numId w:val="6"/>
        </w:numPr>
        <w:ind w:left="360"/>
      </w:pPr>
      <w:r w:rsidRPr="007B1256">
        <w:t>Conducted two digital forensic examinations of nine hard drives involving high-level national security with oversight by the Secretary of the Army.</w:t>
      </w:r>
    </w:p>
    <w:p w14:paraId="4743D611" w14:textId="77777777" w:rsidR="00301475" w:rsidRPr="007B1256" w:rsidRDefault="00B71B11" w:rsidP="00B33073">
      <w:pPr>
        <w:pStyle w:val="BodyTextIndent"/>
        <w:numPr>
          <w:ilvl w:val="0"/>
          <w:numId w:val="6"/>
        </w:numPr>
        <w:ind w:left="360"/>
      </w:pPr>
      <w:r w:rsidRPr="007B1256">
        <w:t>Supervised an assigned staff of 1 IT professional, developed schedules to meet deadlines and performed complex IT tasks.</w:t>
      </w:r>
    </w:p>
    <w:p w14:paraId="10781BDA" w14:textId="77777777" w:rsidR="00301475" w:rsidRPr="007B1256" w:rsidRDefault="00B71B11" w:rsidP="00B33073">
      <w:pPr>
        <w:pStyle w:val="BodyTextIndent"/>
        <w:numPr>
          <w:ilvl w:val="0"/>
          <w:numId w:val="6"/>
        </w:numPr>
        <w:ind w:left="360"/>
      </w:pPr>
      <w:r w:rsidRPr="007B1256">
        <w:t>Assisted in designing the revamp of the electrical and HVAC systems to meet the demands of a growing data processing facility.</w:t>
      </w:r>
    </w:p>
    <w:p w14:paraId="75C0B1EE" w14:textId="5352A4BD" w:rsidR="00301475" w:rsidRPr="007B1256" w:rsidRDefault="00B71B11" w:rsidP="00B33073">
      <w:pPr>
        <w:pStyle w:val="BodyTextIndent"/>
        <w:numPr>
          <w:ilvl w:val="0"/>
          <w:numId w:val="6"/>
        </w:numPr>
        <w:autoSpaceDE w:val="0"/>
        <w:autoSpaceDN w:val="0"/>
        <w:adjustRightInd w:val="0"/>
        <w:ind w:left="360"/>
      </w:pPr>
      <w:r w:rsidRPr="007B1256">
        <w:t>Ensured the user community understood and adhered to the necessary procedures to maintain security by providing relevant and timely training.</w:t>
      </w:r>
    </w:p>
    <w:p w14:paraId="7C76E993" w14:textId="77777777" w:rsidR="00301475" w:rsidRPr="00B33073" w:rsidRDefault="00301475" w:rsidP="00B33073">
      <w:pPr>
        <w:pStyle w:val="SectionTitle"/>
        <w:tabs>
          <w:tab w:val="right" w:pos="10080"/>
        </w:tabs>
        <w:ind w:left="0"/>
        <w:rPr>
          <w:sz w:val="20"/>
        </w:rPr>
      </w:pPr>
    </w:p>
    <w:p w14:paraId="78EB9ED1" w14:textId="77777777" w:rsidR="00301475" w:rsidRPr="00B33073" w:rsidRDefault="00B71B11" w:rsidP="00B33073">
      <w:pPr>
        <w:pStyle w:val="SectionTitle"/>
        <w:tabs>
          <w:tab w:val="right" w:pos="10080"/>
        </w:tabs>
        <w:ind w:left="0"/>
        <w:rPr>
          <w:b/>
          <w:sz w:val="20"/>
          <w:u w:val="single"/>
        </w:rPr>
      </w:pPr>
      <w:r w:rsidRPr="00B33073">
        <w:rPr>
          <w:b/>
          <w:sz w:val="20"/>
          <w:u w:val="single"/>
        </w:rPr>
        <w:lastRenderedPageBreak/>
        <w:t>Special Agent</w:t>
      </w:r>
    </w:p>
    <w:p w14:paraId="02389FDB" w14:textId="68970C37" w:rsidR="00301475" w:rsidRPr="00B33073" w:rsidRDefault="00B71B11" w:rsidP="00B33073">
      <w:pPr>
        <w:pStyle w:val="SectionTitle"/>
        <w:tabs>
          <w:tab w:val="right" w:pos="10080"/>
        </w:tabs>
        <w:ind w:left="0"/>
        <w:rPr>
          <w:b/>
          <w:sz w:val="20"/>
        </w:rPr>
      </w:pPr>
      <w:r w:rsidRPr="00B33073">
        <w:rPr>
          <w:b/>
          <w:sz w:val="20"/>
        </w:rPr>
        <w:t>Digital Forensic Examiner</w:t>
      </w:r>
      <w:r w:rsidR="00F22D41">
        <w:rPr>
          <w:b/>
          <w:sz w:val="20"/>
        </w:rPr>
        <w:t xml:space="preserve"> </w:t>
      </w:r>
    </w:p>
    <w:p w14:paraId="201A831B" w14:textId="48E463D6" w:rsidR="00C6038E" w:rsidRPr="002D5BDC" w:rsidRDefault="00B71B11" w:rsidP="00B33073">
      <w:pPr>
        <w:rPr>
          <w:b/>
          <w:bCs/>
        </w:rPr>
      </w:pPr>
      <w:r w:rsidRPr="002D5BDC">
        <w:rPr>
          <w:b/>
          <w:bCs/>
        </w:rPr>
        <w:t>United States Army Criminal Investigation Command</w:t>
      </w:r>
      <w:r w:rsidR="002D5BDC" w:rsidRPr="002D5BDC">
        <w:rPr>
          <w:b/>
          <w:bCs/>
        </w:rPr>
        <w:t xml:space="preserve">, </w:t>
      </w:r>
      <w:r w:rsidRPr="002D5BDC">
        <w:rPr>
          <w:b/>
          <w:bCs/>
        </w:rPr>
        <w:t>Fort Bliss, TX</w:t>
      </w:r>
      <w:r w:rsidR="00F22D41">
        <w:rPr>
          <w:b/>
          <w:bCs/>
        </w:rPr>
        <w:tab/>
      </w:r>
      <w:r w:rsidR="00F22D41">
        <w:rPr>
          <w:b/>
          <w:bCs/>
        </w:rPr>
        <w:tab/>
      </w:r>
      <w:r w:rsidR="00F22D41">
        <w:rPr>
          <w:b/>
          <w:bCs/>
        </w:rPr>
        <w:tab/>
      </w:r>
      <w:r w:rsidR="00F22D41">
        <w:rPr>
          <w:b/>
          <w:bCs/>
        </w:rPr>
        <w:tab/>
      </w:r>
      <w:r w:rsidR="00F22D41">
        <w:rPr>
          <w:b/>
          <w:bCs/>
        </w:rPr>
        <w:tab/>
        <w:t xml:space="preserve"> </w:t>
      </w:r>
      <w:r w:rsidR="00F22D41" w:rsidRPr="00B33073">
        <w:rPr>
          <w:b/>
        </w:rPr>
        <w:t>08/2009-05/2015</w:t>
      </w:r>
    </w:p>
    <w:p w14:paraId="7720E66E" w14:textId="49B56069" w:rsidR="00F25841" w:rsidRPr="00652981" w:rsidRDefault="00F25841" w:rsidP="00F25841">
      <w:pPr>
        <w:rPr>
          <w:color w:val="222222"/>
          <w:shd w:val="clear" w:color="auto" w:fill="FFFFFF"/>
        </w:rPr>
      </w:pPr>
      <w:r w:rsidRPr="004A3D3B">
        <w:rPr>
          <w:shd w:val="clear" w:color="auto" w:fill="FFFFFF"/>
        </w:rPr>
        <w:t xml:space="preserve">Led managed </w:t>
      </w:r>
      <w:r>
        <w:rPr>
          <w:shd w:val="clear" w:color="auto" w:fill="FFFFFF"/>
        </w:rPr>
        <w:t>investigations and digital forensic investigations for the US Army Criminal Investigation</w:t>
      </w:r>
      <w:r w:rsidR="00914FF1">
        <w:rPr>
          <w:shd w:val="clear" w:color="auto" w:fill="FFFFFF"/>
        </w:rPr>
        <w:t xml:space="preserve"> Command.</w:t>
      </w:r>
      <w:r>
        <w:rPr>
          <w:shd w:val="clear" w:color="auto" w:fill="FFFFFF"/>
        </w:rPr>
        <w:t xml:space="preserve"> Oversaw</w:t>
      </w:r>
      <w:r w:rsidRPr="004A3D3B">
        <w:rPr>
          <w:shd w:val="clear" w:color="auto" w:fill="FFFFFF"/>
        </w:rPr>
        <w:t xml:space="preserve"> security incidents through gap analysis, plan and tabletop exercises, runbook design, knowledge transfers, and compromise assessment. </w:t>
      </w:r>
      <w:r w:rsidRPr="00FE59B1">
        <w:t>Provided executive-level briefings to the Adjutant General of the New Mexico National Guard, the New Mexico Governor's Staff, and the Public Integrity Division, U.S. Department of Justice.</w:t>
      </w:r>
      <w:r w:rsidRPr="00652981">
        <w:rPr>
          <w:color w:val="222222"/>
          <w:bdr w:val="none" w:sz="0" w:space="0" w:color="auto" w:frame="1"/>
        </w:rPr>
        <w:t xml:space="preserve"> Investigated, coordinated, resolved, and reported on security incidents (including OT) as they were escalated and identified</w:t>
      </w:r>
      <w:r w:rsidRPr="00652981">
        <w:rPr>
          <w:bdr w:val="none" w:sz="0" w:space="0" w:color="auto" w:frame="1"/>
        </w:rPr>
        <w:t xml:space="preserve"> Forensically analyzed end-user systems and servers with indicators of compromise and pursued security incident response activities.</w:t>
      </w:r>
    </w:p>
    <w:p w14:paraId="7B9FB763" w14:textId="77777777" w:rsidR="00FE59B1" w:rsidRPr="00FE59B1" w:rsidRDefault="00B71B11" w:rsidP="00FE59B1">
      <w:pPr>
        <w:rPr>
          <w:b/>
          <w:bCs/>
        </w:rPr>
      </w:pPr>
      <w:r w:rsidRPr="00FE59B1">
        <w:rPr>
          <w:b/>
          <w:bCs/>
        </w:rPr>
        <w:t>Digital Forensic Examiner/ Investigation</w:t>
      </w:r>
    </w:p>
    <w:p w14:paraId="789D1CDF" w14:textId="3B4D672F" w:rsidR="00440185" w:rsidRPr="00FE59B1" w:rsidRDefault="00B71B11" w:rsidP="00F26629">
      <w:pPr>
        <w:pStyle w:val="ListParagraph"/>
        <w:numPr>
          <w:ilvl w:val="0"/>
          <w:numId w:val="16"/>
        </w:numPr>
        <w:ind w:left="360"/>
      </w:pPr>
      <w:r w:rsidRPr="00FE59B1">
        <w:rPr>
          <w:bdr w:val="none" w:sz="0" w:space="0" w:color="auto" w:frame="1"/>
        </w:rPr>
        <w:t>Forensically analyzed end-user systems and servers with indicators of compromise and pursued security incident response activities.</w:t>
      </w:r>
    </w:p>
    <w:p w14:paraId="10AF663D" w14:textId="5D9B8CF9" w:rsidR="00C6038E" w:rsidRPr="00FE59B1" w:rsidRDefault="00B71B11" w:rsidP="00F26629">
      <w:pPr>
        <w:pStyle w:val="ListParagraph"/>
        <w:numPr>
          <w:ilvl w:val="0"/>
          <w:numId w:val="16"/>
        </w:numPr>
        <w:ind w:left="360"/>
      </w:pPr>
      <w:r w:rsidRPr="00FE59B1">
        <w:rPr>
          <w:bdr w:val="none" w:sz="0" w:space="0" w:color="auto" w:frame="1"/>
        </w:rPr>
        <w:t>Performed DFIR Incident Response Plan maturity gap assessments, determining risk rate, and recommended mitigation actions.</w:t>
      </w:r>
    </w:p>
    <w:p w14:paraId="64C41294" w14:textId="77777777" w:rsidR="00301475" w:rsidRPr="00FE59B1" w:rsidRDefault="00B71B11" w:rsidP="00B33073">
      <w:pPr>
        <w:pStyle w:val="BodyTextIndent"/>
        <w:numPr>
          <w:ilvl w:val="0"/>
          <w:numId w:val="4"/>
        </w:numPr>
        <w:ind w:left="360"/>
      </w:pPr>
      <w:r w:rsidRPr="00FE59B1">
        <w:t>Supervised the investigation, which identified and recovered stolen government property, including recovering six stolen HMMWV and locating a stolen fire truck.</w:t>
      </w:r>
    </w:p>
    <w:p w14:paraId="64CBFCD6" w14:textId="77777777" w:rsidR="00301475" w:rsidRPr="00B33073" w:rsidRDefault="00B71B11" w:rsidP="00B33073">
      <w:pPr>
        <w:pStyle w:val="BodyTextIndent"/>
        <w:numPr>
          <w:ilvl w:val="0"/>
          <w:numId w:val="5"/>
        </w:numPr>
        <w:ind w:left="360"/>
      </w:pPr>
      <w:r w:rsidRPr="00B33073">
        <w:t>Provided on-scene digital forensics while responding to crime scenes at Forward Operating Bases within Afghanistan, providing case agents with real-time investigative leads.</w:t>
      </w:r>
    </w:p>
    <w:p w14:paraId="00AF9003" w14:textId="77777777" w:rsidR="00301475" w:rsidRPr="00B33073" w:rsidRDefault="00B71B11" w:rsidP="00B33073">
      <w:pPr>
        <w:pStyle w:val="BodyTextIndent"/>
        <w:numPr>
          <w:ilvl w:val="0"/>
          <w:numId w:val="5"/>
        </w:numPr>
        <w:ind w:left="360"/>
      </w:pPr>
      <w:r w:rsidRPr="00B33073">
        <w:t>Developed and presented digital evidence collection and preservation training for 60 Special Agents and numerous commanders and lawyers.</w:t>
      </w:r>
    </w:p>
    <w:p w14:paraId="6A3476A3" w14:textId="77777777" w:rsidR="00301475" w:rsidRPr="00B33073" w:rsidRDefault="00B71B11" w:rsidP="00B33073">
      <w:pPr>
        <w:pStyle w:val="BodyTextIndent"/>
        <w:numPr>
          <w:ilvl w:val="0"/>
          <w:numId w:val="5"/>
        </w:numPr>
        <w:ind w:left="360"/>
      </w:pPr>
      <w:r w:rsidRPr="00B33073">
        <w:t>Executed outside the wire digital forensic and crime scene support during off-base raids to recover stolen U.S. Government property.</w:t>
      </w:r>
    </w:p>
    <w:p w14:paraId="4CB359AA" w14:textId="77777777" w:rsidR="001B66A8" w:rsidRPr="00B33073" w:rsidRDefault="00B71B11" w:rsidP="00B33073">
      <w:pPr>
        <w:pStyle w:val="BodyTextIndent"/>
        <w:numPr>
          <w:ilvl w:val="0"/>
          <w:numId w:val="5"/>
        </w:numPr>
        <w:ind w:left="360"/>
      </w:pPr>
      <w:r w:rsidRPr="00B33073">
        <w:t xml:space="preserve">Managed 63 investigations recovering over </w:t>
      </w:r>
      <w:r w:rsidRPr="00B33073">
        <w:rPr>
          <w:b/>
        </w:rPr>
        <w:t>$490,000</w:t>
      </w:r>
      <w:r w:rsidRPr="00B33073">
        <w:t xml:space="preserve"> in U.S Government funds, and arresting multiple</w:t>
      </w:r>
    </w:p>
    <w:p w14:paraId="06ADE615" w14:textId="62C6E572" w:rsidR="00301475" w:rsidRDefault="00B71B11" w:rsidP="00B33073">
      <w:pPr>
        <w:pStyle w:val="BodyTextIndent"/>
        <w:numPr>
          <w:ilvl w:val="0"/>
          <w:numId w:val="5"/>
        </w:numPr>
        <w:ind w:left="360"/>
      </w:pPr>
      <w:r w:rsidRPr="00B33073">
        <w:t>Conducted three digital forensic examinations involving four items of digital media and 1.5 Terabytes of data.</w:t>
      </w:r>
    </w:p>
    <w:p w14:paraId="2939ABF4" w14:textId="0D68843E" w:rsidR="001C2414" w:rsidRPr="001C2414" w:rsidRDefault="00B71B11" w:rsidP="001C2414">
      <w:pPr>
        <w:rPr>
          <w:b/>
          <w:bCs/>
        </w:rPr>
      </w:pPr>
      <w:r w:rsidRPr="001C2414">
        <w:rPr>
          <w:b/>
          <w:bCs/>
        </w:rPr>
        <w:t>Key Highlights</w:t>
      </w:r>
    </w:p>
    <w:p w14:paraId="4A53805C" w14:textId="77777777" w:rsidR="00FE59B1" w:rsidRDefault="00B71B11" w:rsidP="00FE59B1">
      <w:pPr>
        <w:pStyle w:val="BodyTextIndent"/>
        <w:numPr>
          <w:ilvl w:val="0"/>
          <w:numId w:val="5"/>
        </w:numPr>
        <w:ind w:left="360"/>
      </w:pPr>
      <w:r w:rsidRPr="00B33073">
        <w:t>Managed 88 fraud cases across New Mexico and West Texas for Task Force Raptor, which recovered over $400,000 in U.S. Government Funds.</w:t>
      </w:r>
    </w:p>
    <w:p w14:paraId="035D3995" w14:textId="23EB44A9" w:rsidR="001C2414" w:rsidRDefault="00B71B11" w:rsidP="00FE59B1">
      <w:pPr>
        <w:pStyle w:val="BodyTextIndent"/>
        <w:numPr>
          <w:ilvl w:val="0"/>
          <w:numId w:val="5"/>
        </w:numPr>
        <w:ind w:left="360"/>
      </w:pPr>
      <w:r w:rsidRPr="00B33073">
        <w:t>Conducted a joint Army and FBI investigation arresting over eight members of a local militia group targeting civilians throughout El Paso, senior Army leaders, and Special Agents with the Army and the FBI.</w:t>
      </w:r>
    </w:p>
    <w:p w14:paraId="5E397224" w14:textId="77777777" w:rsidR="00FE59B1" w:rsidRDefault="00B71B11" w:rsidP="00FE59B1">
      <w:pPr>
        <w:pStyle w:val="BodyTextIndent"/>
        <w:numPr>
          <w:ilvl w:val="0"/>
          <w:numId w:val="5"/>
        </w:numPr>
        <w:ind w:left="360"/>
      </w:pPr>
      <w:r w:rsidRPr="00B33073">
        <w:t xml:space="preserve">Conducted approximately 30 </w:t>
      </w:r>
      <w:r w:rsidRPr="00B33073">
        <w:rPr>
          <w:b/>
        </w:rPr>
        <w:t>digital forensic</w:t>
      </w:r>
      <w:r w:rsidRPr="00B33073">
        <w:t xml:space="preserve"> examinations involving over 136 items of digital media and 21.2 Terabytes of data resulting in several courts martial and over 20,000 images submitted to the National Center for Missing and Exploited Children (NCMEC).</w:t>
      </w:r>
    </w:p>
    <w:p w14:paraId="485591FC" w14:textId="04C6EB31" w:rsidR="00FE59B1" w:rsidRPr="00B33073" w:rsidRDefault="00B71B11" w:rsidP="00FE59B1">
      <w:pPr>
        <w:pStyle w:val="BodyTextIndent"/>
        <w:numPr>
          <w:ilvl w:val="0"/>
          <w:numId w:val="5"/>
        </w:numPr>
        <w:ind w:left="360"/>
      </w:pPr>
      <w:r w:rsidRPr="00B33073">
        <w:t xml:space="preserve">Developed and presented digital forensic training on the recognition and proper collection procedure of current and emerging digital evidence to over 60 Special Agents and drug suppression investigators. </w:t>
      </w:r>
    </w:p>
    <w:p w14:paraId="22367A15" w14:textId="77E99FF8" w:rsidR="009410ED" w:rsidRPr="00B33073" w:rsidRDefault="00B71B11" w:rsidP="00B33073">
      <w:pPr>
        <w:keepNext/>
        <w:pBdr>
          <w:top w:val="single" w:sz="4" w:space="2" w:color="auto"/>
          <w:bottom w:val="single" w:sz="12" w:space="1" w:color="auto"/>
        </w:pBdr>
        <w:jc w:val="center"/>
        <w:outlineLvl w:val="0"/>
        <w:rPr>
          <w:rStyle w:val="spanjobtitle"/>
          <w:smallCaps/>
          <w:color w:val="000000" w:themeColor="text1"/>
          <w:spacing w:val="30"/>
          <w:sz w:val="20"/>
          <w:szCs w:val="20"/>
        </w:rPr>
      </w:pPr>
      <w:r>
        <w:rPr>
          <w:b/>
          <w:bCs/>
          <w:smallCaps/>
          <w:color w:val="000000" w:themeColor="text1"/>
          <w:spacing w:val="30"/>
        </w:rPr>
        <w:t>EDUCATION</w:t>
      </w:r>
    </w:p>
    <w:p w14:paraId="3B9326F0" w14:textId="4ECD7263" w:rsidR="00301475" w:rsidRPr="007B1256" w:rsidRDefault="00B71B11" w:rsidP="003C78C0">
      <w:pPr>
        <w:pStyle w:val="SectionTitle"/>
        <w:tabs>
          <w:tab w:val="right" w:pos="10080"/>
        </w:tabs>
        <w:ind w:left="0"/>
        <w:jc w:val="center"/>
        <w:rPr>
          <w:b/>
          <w:sz w:val="20"/>
        </w:rPr>
      </w:pPr>
      <w:r w:rsidRPr="007B1256">
        <w:rPr>
          <w:b/>
          <w:smallCaps w:val="0"/>
          <w:sz w:val="20"/>
        </w:rPr>
        <w:t>Master of Science, Cyber Security</w:t>
      </w:r>
    </w:p>
    <w:p w14:paraId="3307F1DC" w14:textId="08B12DCB" w:rsidR="00C30FE0" w:rsidRPr="007B1256" w:rsidRDefault="00B71B11" w:rsidP="003C78C0">
      <w:pPr>
        <w:jc w:val="center"/>
      </w:pPr>
      <w:r w:rsidRPr="00B33073">
        <w:t>Excelsior College</w:t>
      </w:r>
      <w:r w:rsidR="003B5582" w:rsidRPr="00B33073">
        <w:t xml:space="preserve">, </w:t>
      </w:r>
      <w:r w:rsidRPr="00B33073">
        <w:t>Albany, NY</w:t>
      </w:r>
      <w:r w:rsidR="007B1256">
        <w:t xml:space="preserve"> </w:t>
      </w:r>
      <w:r w:rsidR="00F126D2" w:rsidRPr="00B33073">
        <w:t>Upsilon Pi Epsilon Honor Society member</w:t>
      </w:r>
      <w:r w:rsidR="00983EE7" w:rsidRPr="00B33073">
        <w:t xml:space="preserve"> (4.0/4.0)</w:t>
      </w:r>
    </w:p>
    <w:p w14:paraId="1290B305" w14:textId="26B3BF03" w:rsidR="003B5582" w:rsidRPr="00B33073" w:rsidRDefault="00B71B11" w:rsidP="00B33073">
      <w:pPr>
        <w:pStyle w:val="SectionTitle"/>
        <w:tabs>
          <w:tab w:val="right" w:pos="10080"/>
        </w:tabs>
        <w:ind w:left="0"/>
        <w:jc w:val="center"/>
        <w:rPr>
          <w:sz w:val="20"/>
        </w:rPr>
      </w:pPr>
      <w:r w:rsidRPr="00B33073">
        <w:rPr>
          <w:b/>
          <w:smallCaps w:val="0"/>
          <w:sz w:val="20"/>
        </w:rPr>
        <w:t>Bachelor of Science</w:t>
      </w:r>
      <w:r w:rsidR="00301475" w:rsidRPr="00B33073">
        <w:rPr>
          <w:smallCaps w:val="0"/>
          <w:sz w:val="20"/>
        </w:rPr>
        <w:t>, Russian Studies</w:t>
      </w:r>
    </w:p>
    <w:p w14:paraId="7F43BBDA" w14:textId="45C8C381" w:rsidR="00301475" w:rsidRPr="00B33073" w:rsidRDefault="00B71B11" w:rsidP="00B33073">
      <w:pPr>
        <w:jc w:val="center"/>
      </w:pPr>
      <w:r w:rsidRPr="00B33073">
        <w:t>Excelsior College, Albany, NY</w:t>
      </w:r>
    </w:p>
    <w:p w14:paraId="648A997F" w14:textId="238A9296" w:rsidR="00301475" w:rsidRPr="00B33073" w:rsidRDefault="00B71B11" w:rsidP="00B33073">
      <w:pPr>
        <w:pStyle w:val="SectionTitle"/>
        <w:tabs>
          <w:tab w:val="right" w:pos="10080"/>
        </w:tabs>
        <w:ind w:left="0"/>
        <w:jc w:val="center"/>
        <w:rPr>
          <w:b/>
          <w:sz w:val="20"/>
        </w:rPr>
      </w:pPr>
      <w:r w:rsidRPr="00B33073">
        <w:rPr>
          <w:b/>
          <w:smallCaps w:val="0"/>
          <w:sz w:val="20"/>
        </w:rPr>
        <w:t>Associate of Arts, Russian Studie</w:t>
      </w:r>
      <w:r w:rsidR="001B66A8" w:rsidRPr="00B33073">
        <w:rPr>
          <w:b/>
          <w:smallCaps w:val="0"/>
          <w:sz w:val="20"/>
        </w:rPr>
        <w:t>s</w:t>
      </w:r>
    </w:p>
    <w:p w14:paraId="6E8240A7" w14:textId="44DE7620" w:rsidR="002D5BDC" w:rsidRDefault="00B71B11" w:rsidP="002D5BDC">
      <w:pPr>
        <w:jc w:val="center"/>
      </w:pPr>
      <w:r w:rsidRPr="00B33073">
        <w:t>Defense Language Institute Foreign Language Center</w:t>
      </w:r>
      <w:r w:rsidR="001B66A8" w:rsidRPr="00B33073">
        <w:t>, Presidio</w:t>
      </w:r>
      <w:r w:rsidRPr="00B33073">
        <w:t xml:space="preserve"> of Monterey, CA</w:t>
      </w:r>
    </w:p>
    <w:p w14:paraId="59C88988" w14:textId="77777777" w:rsidR="002D5BDC" w:rsidRPr="00B33073" w:rsidRDefault="00B71B11" w:rsidP="002D5BDC">
      <w:pPr>
        <w:keepNext/>
        <w:pBdr>
          <w:top w:val="single" w:sz="4" w:space="2" w:color="auto"/>
          <w:bottom w:val="single" w:sz="12" w:space="1" w:color="auto"/>
        </w:pBdr>
        <w:jc w:val="center"/>
        <w:outlineLvl w:val="0"/>
        <w:rPr>
          <w:b/>
          <w:bCs/>
          <w:smallCaps/>
          <w:color w:val="000000" w:themeColor="text1"/>
          <w:spacing w:val="30"/>
        </w:rPr>
      </w:pPr>
      <w:r w:rsidRPr="00B33073">
        <w:rPr>
          <w:b/>
          <w:bCs/>
          <w:smallCaps/>
          <w:color w:val="000000" w:themeColor="text1"/>
          <w:spacing w:val="30"/>
        </w:rPr>
        <w:t>HONORS &amp; AWARDS</w:t>
      </w:r>
    </w:p>
    <w:p w14:paraId="7D5106C3" w14:textId="77777777" w:rsidR="002D5BDC" w:rsidRPr="00C6038E" w:rsidRDefault="00B71B11" w:rsidP="002D5BDC">
      <w:pPr>
        <w:jc w:val="center"/>
        <w:rPr>
          <w:b/>
          <w:bCs/>
        </w:rPr>
      </w:pPr>
      <w:r w:rsidRPr="00C6038E">
        <w:rPr>
          <w:b/>
          <w:bCs/>
        </w:rPr>
        <w:t>2020 Technical Innovation Award Jul 2019 Employee of the Month 2019/2020</w:t>
      </w:r>
      <w:r>
        <w:rPr>
          <w:b/>
          <w:bCs/>
        </w:rPr>
        <w:t>-</w:t>
      </w:r>
      <w:r w:rsidRPr="00B33073">
        <w:t>Lockheed Martin Space, Littleton, CO</w:t>
      </w:r>
    </w:p>
    <w:p w14:paraId="287D574F" w14:textId="77777777" w:rsidR="002D5BDC" w:rsidRPr="00B33073" w:rsidRDefault="00B71B11" w:rsidP="002D5BDC">
      <w:pPr>
        <w:jc w:val="center"/>
      </w:pPr>
      <w:r w:rsidRPr="00440185">
        <w:rPr>
          <w:b/>
          <w:bCs/>
        </w:rPr>
        <w:t>Army Achievement Medal,</w:t>
      </w:r>
      <w:r w:rsidRPr="00B33073">
        <w:t xml:space="preserve"> Fort Hood CID Battalion</w:t>
      </w:r>
      <w:r>
        <w:t>-</w:t>
      </w:r>
      <w:r w:rsidRPr="00B33073">
        <w:t>Fort Hood Assistant Special Agent-In-Charge, Army CID, Fort Bliss, TX</w:t>
      </w:r>
    </w:p>
    <w:p w14:paraId="49F8685D" w14:textId="57D29657" w:rsidR="002D5BDC" w:rsidRPr="002D5BDC" w:rsidRDefault="00B71B11" w:rsidP="002D5BDC">
      <w:pPr>
        <w:tabs>
          <w:tab w:val="left" w:pos="180"/>
        </w:tabs>
        <w:jc w:val="center"/>
        <w:rPr>
          <w:color w:val="FF0000"/>
        </w:rPr>
      </w:pPr>
      <w:r w:rsidRPr="00440185">
        <w:rPr>
          <w:b/>
          <w:bCs/>
        </w:rPr>
        <w:t>2013 Excellence in Public Service Award for Military Service</w:t>
      </w:r>
      <w:r>
        <w:t>-</w:t>
      </w:r>
      <w:r w:rsidRPr="00B33073">
        <w:t>Federal Executive Association of El Paso, El Paso, TX</w:t>
      </w:r>
    </w:p>
    <w:p w14:paraId="589554EF" w14:textId="296CFC8F" w:rsidR="00A4316C" w:rsidRPr="00B33073" w:rsidRDefault="00B71B11" w:rsidP="00B33073">
      <w:pPr>
        <w:keepNext/>
        <w:pBdr>
          <w:top w:val="single" w:sz="4" w:space="2" w:color="auto"/>
          <w:bottom w:val="single" w:sz="12" w:space="1" w:color="auto"/>
        </w:pBdr>
        <w:jc w:val="center"/>
        <w:outlineLvl w:val="0"/>
        <w:rPr>
          <w:b/>
          <w:bCs/>
          <w:smallCaps/>
          <w:color w:val="000000" w:themeColor="text1"/>
          <w:spacing w:val="30"/>
        </w:rPr>
      </w:pPr>
      <w:r>
        <w:rPr>
          <w:b/>
          <w:bCs/>
          <w:smallCaps/>
          <w:color w:val="000000" w:themeColor="text1"/>
          <w:spacing w:val="30"/>
        </w:rPr>
        <w:t>SELECTED TRAINING</w:t>
      </w:r>
    </w:p>
    <w:p w14:paraId="52E7B3E4" w14:textId="77777777" w:rsidR="001C2414" w:rsidRDefault="001C2414" w:rsidP="00B33073">
      <w:pPr>
        <w:autoSpaceDE w:val="0"/>
        <w:autoSpaceDN w:val="0"/>
        <w:adjustRightInd w:val="0"/>
        <w:rPr>
          <w:b/>
          <w:bCs/>
        </w:rPr>
        <w:sectPr w:rsidR="001C2414" w:rsidSect="00C74BBB">
          <w:pgSz w:w="12240" w:h="15840"/>
          <w:pgMar w:top="720" w:right="720" w:bottom="720" w:left="720" w:header="0" w:footer="0" w:gutter="0"/>
          <w:pgNumType w:start="1"/>
          <w:cols w:space="720"/>
          <w:titlePg/>
          <w:docGrid w:linePitch="272"/>
        </w:sectPr>
      </w:pPr>
    </w:p>
    <w:p w14:paraId="0B07DCDA" w14:textId="2F61B84A" w:rsidR="00301475" w:rsidRPr="00C6038E" w:rsidRDefault="00B71B11" w:rsidP="00B33073">
      <w:pPr>
        <w:autoSpaceDE w:val="0"/>
        <w:autoSpaceDN w:val="0"/>
        <w:adjustRightInd w:val="0"/>
        <w:rPr>
          <w:b/>
          <w:bCs/>
        </w:rPr>
      </w:pPr>
      <w:r w:rsidRPr="00C6038E">
        <w:rPr>
          <w:b/>
          <w:bCs/>
        </w:rPr>
        <w:t>Cyber Incident Response and Analysis</w:t>
      </w:r>
    </w:p>
    <w:p w14:paraId="51B49414" w14:textId="3ECC47AA" w:rsidR="00301475" w:rsidRPr="00C6038E" w:rsidRDefault="00B71B11" w:rsidP="00B33073">
      <w:pPr>
        <w:autoSpaceDE w:val="0"/>
        <w:autoSpaceDN w:val="0"/>
        <w:adjustRightInd w:val="0"/>
        <w:rPr>
          <w:b/>
          <w:bCs/>
          <w:iCs/>
        </w:rPr>
      </w:pPr>
      <w:r w:rsidRPr="00C6038E">
        <w:rPr>
          <w:b/>
          <w:bCs/>
          <w:iCs/>
        </w:rPr>
        <w:t>Federal Law Enforcement Training Center</w:t>
      </w:r>
      <w:r w:rsidR="00C6038E">
        <w:rPr>
          <w:b/>
          <w:bCs/>
          <w:iCs/>
        </w:rPr>
        <w:t xml:space="preserve">, </w:t>
      </w:r>
      <w:r w:rsidRPr="00C6038E">
        <w:rPr>
          <w:b/>
          <w:bCs/>
          <w:iCs/>
        </w:rPr>
        <w:t>Glynco, GA</w:t>
      </w:r>
    </w:p>
    <w:p w14:paraId="18540377" w14:textId="586F5E7A" w:rsidR="00301475" w:rsidRPr="00C6038E" w:rsidRDefault="00B71B11" w:rsidP="00B33073">
      <w:pPr>
        <w:autoSpaceDE w:val="0"/>
        <w:autoSpaceDN w:val="0"/>
        <w:adjustRightInd w:val="0"/>
        <w:rPr>
          <w:b/>
          <w:bCs/>
        </w:rPr>
      </w:pPr>
      <w:r w:rsidRPr="00C6038E">
        <w:rPr>
          <w:b/>
          <w:bCs/>
        </w:rPr>
        <w:t>Fundamentals of Networking</w:t>
      </w:r>
      <w:r w:rsidR="00C6038E">
        <w:rPr>
          <w:b/>
          <w:bCs/>
        </w:rPr>
        <w:t xml:space="preserve">, </w:t>
      </w:r>
      <w:r w:rsidRPr="00C6038E">
        <w:rPr>
          <w:b/>
          <w:bCs/>
          <w:iCs/>
        </w:rPr>
        <w:t>Department of Defense Computer Investigations Training</w:t>
      </w:r>
    </w:p>
    <w:p w14:paraId="05C50B19" w14:textId="30F90689" w:rsidR="00301475" w:rsidRPr="00C6038E" w:rsidRDefault="00B71B11" w:rsidP="00B33073">
      <w:pPr>
        <w:autoSpaceDE w:val="0"/>
        <w:autoSpaceDN w:val="0"/>
        <w:adjustRightInd w:val="0"/>
        <w:rPr>
          <w:b/>
          <w:bCs/>
        </w:rPr>
      </w:pPr>
      <w:r w:rsidRPr="00C6038E">
        <w:rPr>
          <w:b/>
          <w:bCs/>
        </w:rPr>
        <w:t xml:space="preserve">Advanced Crime Scene Investigative Techniques </w:t>
      </w:r>
    </w:p>
    <w:p w14:paraId="2EA6537E" w14:textId="6652DAAD" w:rsidR="00301475" w:rsidRPr="00C6038E" w:rsidRDefault="00B71B11" w:rsidP="00B33073">
      <w:pPr>
        <w:autoSpaceDE w:val="0"/>
        <w:autoSpaceDN w:val="0"/>
        <w:adjustRightInd w:val="0"/>
        <w:rPr>
          <w:b/>
          <w:bCs/>
        </w:rPr>
      </w:pPr>
      <w:r w:rsidRPr="00C6038E">
        <w:rPr>
          <w:b/>
          <w:bCs/>
        </w:rPr>
        <w:t>Crisis Negotiators Basic Course</w:t>
      </w:r>
    </w:p>
    <w:p w14:paraId="0137D625" w14:textId="6E132CB8" w:rsidR="00301475" w:rsidRPr="00C6038E" w:rsidRDefault="00B71B11" w:rsidP="00B33073">
      <w:pPr>
        <w:autoSpaceDE w:val="0"/>
        <w:autoSpaceDN w:val="0"/>
        <w:adjustRightInd w:val="0"/>
        <w:rPr>
          <w:b/>
          <w:bCs/>
          <w:iCs/>
        </w:rPr>
      </w:pPr>
      <w:r w:rsidRPr="00C6038E">
        <w:rPr>
          <w:b/>
          <w:bCs/>
          <w:iCs/>
        </w:rPr>
        <w:t xml:space="preserve">Federal Bureau of Investigation </w:t>
      </w:r>
    </w:p>
    <w:p w14:paraId="561F0D1A" w14:textId="7D7D85B5" w:rsidR="00301475" w:rsidRPr="00C6038E" w:rsidRDefault="00B71B11" w:rsidP="00B33073">
      <w:pPr>
        <w:autoSpaceDE w:val="0"/>
        <w:autoSpaceDN w:val="0"/>
        <w:adjustRightInd w:val="0"/>
        <w:rPr>
          <w:b/>
          <w:bCs/>
        </w:rPr>
      </w:pPr>
      <w:r w:rsidRPr="00C6038E">
        <w:rPr>
          <w:b/>
          <w:bCs/>
        </w:rPr>
        <w:t>Intermediate Incident Command Systems (ICS 300)</w:t>
      </w:r>
    </w:p>
    <w:p w14:paraId="2AA1043C" w14:textId="3B62D26A" w:rsidR="00301475" w:rsidRPr="00C6038E" w:rsidRDefault="00B71B11" w:rsidP="00B33073">
      <w:pPr>
        <w:autoSpaceDE w:val="0"/>
        <w:autoSpaceDN w:val="0"/>
        <w:adjustRightInd w:val="0"/>
        <w:rPr>
          <w:b/>
          <w:bCs/>
        </w:rPr>
      </w:pPr>
      <w:r w:rsidRPr="00C6038E">
        <w:rPr>
          <w:b/>
          <w:bCs/>
        </w:rPr>
        <w:t>Federal Emergency Management Agency</w:t>
      </w:r>
    </w:p>
    <w:p w14:paraId="7E2C3C33" w14:textId="14455A42" w:rsidR="00301475" w:rsidRPr="00C6038E" w:rsidRDefault="00B71B11" w:rsidP="00B33073">
      <w:pPr>
        <w:autoSpaceDE w:val="0"/>
        <w:autoSpaceDN w:val="0"/>
        <w:adjustRightInd w:val="0"/>
        <w:rPr>
          <w:b/>
          <w:bCs/>
        </w:rPr>
      </w:pPr>
      <w:r w:rsidRPr="00C6038E">
        <w:rPr>
          <w:b/>
          <w:bCs/>
        </w:rPr>
        <w:t>CID Special Agent Warrant Officer Basic Course</w:t>
      </w:r>
    </w:p>
    <w:p w14:paraId="5451F662" w14:textId="5BD714D0" w:rsidR="008F2F67" w:rsidRDefault="00B71B11" w:rsidP="00B33073">
      <w:pPr>
        <w:autoSpaceDE w:val="0"/>
        <w:autoSpaceDN w:val="0"/>
        <w:adjustRightInd w:val="0"/>
        <w:rPr>
          <w:b/>
          <w:bCs/>
          <w:iCs/>
        </w:rPr>
      </w:pPr>
      <w:r w:rsidRPr="00C6038E">
        <w:rPr>
          <w:b/>
          <w:bCs/>
          <w:iCs/>
        </w:rPr>
        <w:t xml:space="preserve">United States Army Military Police School </w:t>
      </w:r>
    </w:p>
    <w:p w14:paraId="1A03AF94" w14:textId="464C4F80" w:rsidR="00301475" w:rsidRPr="00C6038E" w:rsidRDefault="00B71B11" w:rsidP="00B33073">
      <w:pPr>
        <w:autoSpaceDE w:val="0"/>
        <w:autoSpaceDN w:val="0"/>
        <w:adjustRightInd w:val="0"/>
        <w:rPr>
          <w:b/>
          <w:bCs/>
        </w:rPr>
      </w:pPr>
      <w:r w:rsidRPr="00C6038E">
        <w:rPr>
          <w:b/>
          <w:bCs/>
        </w:rPr>
        <w:t>Windows Forensic Examinations – EnCase</w:t>
      </w:r>
    </w:p>
    <w:p w14:paraId="5E3312AC" w14:textId="4BFFA04A" w:rsidR="00301475" w:rsidRPr="00C6038E" w:rsidRDefault="00B71B11" w:rsidP="00B33073">
      <w:pPr>
        <w:autoSpaceDE w:val="0"/>
        <w:autoSpaceDN w:val="0"/>
        <w:adjustRightInd w:val="0"/>
        <w:rPr>
          <w:b/>
          <w:bCs/>
          <w:iCs/>
        </w:rPr>
      </w:pPr>
      <w:r w:rsidRPr="00C6038E">
        <w:rPr>
          <w:b/>
          <w:bCs/>
          <w:iCs/>
        </w:rPr>
        <w:t xml:space="preserve">Department of Defense Computer Investigations Training Academy </w:t>
      </w:r>
    </w:p>
    <w:p w14:paraId="68603111" w14:textId="31029AF6" w:rsidR="00301475" w:rsidRPr="00C6038E" w:rsidRDefault="00B71B11" w:rsidP="00B33073">
      <w:pPr>
        <w:autoSpaceDE w:val="0"/>
        <w:autoSpaceDN w:val="0"/>
        <w:adjustRightInd w:val="0"/>
        <w:rPr>
          <w:b/>
          <w:bCs/>
        </w:rPr>
      </w:pPr>
      <w:r w:rsidRPr="00C6038E">
        <w:rPr>
          <w:b/>
          <w:bCs/>
        </w:rPr>
        <w:t xml:space="preserve">Computer Incident Responders Course </w:t>
      </w:r>
    </w:p>
    <w:p w14:paraId="40434934" w14:textId="03FCD507" w:rsidR="00301475" w:rsidRPr="00C6038E" w:rsidRDefault="00B71B11" w:rsidP="00B33073">
      <w:pPr>
        <w:autoSpaceDE w:val="0"/>
        <w:autoSpaceDN w:val="0"/>
        <w:adjustRightInd w:val="0"/>
        <w:rPr>
          <w:b/>
          <w:bCs/>
          <w:iCs/>
        </w:rPr>
      </w:pPr>
      <w:r w:rsidRPr="00C6038E">
        <w:rPr>
          <w:b/>
          <w:bCs/>
          <w:iCs/>
        </w:rPr>
        <w:t xml:space="preserve">Department of Defense Computer Investigations Training Academy </w:t>
      </w:r>
    </w:p>
    <w:p w14:paraId="0E0B84A2" w14:textId="1F1332EE" w:rsidR="00301475" w:rsidRPr="001C2414" w:rsidRDefault="00B71B11" w:rsidP="00B33073">
      <w:pPr>
        <w:autoSpaceDE w:val="0"/>
        <w:autoSpaceDN w:val="0"/>
        <w:adjustRightInd w:val="0"/>
        <w:rPr>
          <w:b/>
          <w:bCs/>
        </w:rPr>
      </w:pPr>
      <w:r w:rsidRPr="00C6038E">
        <w:rPr>
          <w:b/>
          <w:bCs/>
        </w:rPr>
        <w:t>Special Agent Laboratory Training Course</w:t>
      </w:r>
    </w:p>
    <w:p w14:paraId="6AEC015B" w14:textId="7DE3968A" w:rsidR="00301475" w:rsidRPr="00C6038E" w:rsidRDefault="00B71B11" w:rsidP="00B33073">
      <w:pPr>
        <w:autoSpaceDE w:val="0"/>
        <w:autoSpaceDN w:val="0"/>
        <w:adjustRightInd w:val="0"/>
        <w:rPr>
          <w:b/>
          <w:bCs/>
        </w:rPr>
      </w:pPr>
      <w:r w:rsidRPr="00C6038E">
        <w:rPr>
          <w:b/>
          <w:bCs/>
        </w:rPr>
        <w:t>Evidence Management Certification Course</w:t>
      </w:r>
    </w:p>
    <w:p w14:paraId="537B2AD3" w14:textId="636256B4" w:rsidR="00C6038E" w:rsidRPr="001C2414" w:rsidRDefault="00B71B11" w:rsidP="001C2414">
      <w:pPr>
        <w:autoSpaceDE w:val="0"/>
        <w:autoSpaceDN w:val="0"/>
        <w:adjustRightInd w:val="0"/>
        <w:rPr>
          <w:b/>
          <w:bCs/>
        </w:rPr>
      </w:pPr>
      <w:r w:rsidRPr="00C6038E">
        <w:rPr>
          <w:b/>
          <w:bCs/>
        </w:rPr>
        <w:t>United States Army CID Special Agent Course</w:t>
      </w:r>
    </w:p>
    <w:p w14:paraId="2B91BD86" w14:textId="77777777" w:rsidR="001C2414" w:rsidRDefault="001C2414" w:rsidP="00C6038E">
      <w:pPr>
        <w:keepNext/>
        <w:pBdr>
          <w:top w:val="single" w:sz="4" w:space="2" w:color="auto"/>
          <w:bottom w:val="single" w:sz="12" w:space="1" w:color="auto"/>
        </w:pBdr>
        <w:jc w:val="center"/>
        <w:outlineLvl w:val="0"/>
        <w:rPr>
          <w:b/>
          <w:bCs/>
          <w:iCs/>
        </w:rPr>
        <w:sectPr w:rsidR="001C2414" w:rsidSect="001C2414">
          <w:type w:val="continuous"/>
          <w:pgSz w:w="12240" w:h="15840"/>
          <w:pgMar w:top="720" w:right="720" w:bottom="720" w:left="720" w:header="0" w:footer="0" w:gutter="0"/>
          <w:pgNumType w:start="1"/>
          <w:cols w:num="2" w:space="720"/>
          <w:titlePg/>
          <w:docGrid w:linePitch="272"/>
        </w:sectPr>
      </w:pPr>
    </w:p>
    <w:p w14:paraId="0E0C0430" w14:textId="7B83DC50" w:rsidR="00C6038E" w:rsidRPr="00C6038E" w:rsidRDefault="00B71B11" w:rsidP="00C6038E">
      <w:pPr>
        <w:keepNext/>
        <w:pBdr>
          <w:top w:val="single" w:sz="4" w:space="2" w:color="auto"/>
          <w:bottom w:val="single" w:sz="12" w:space="1" w:color="auto"/>
        </w:pBdr>
        <w:jc w:val="center"/>
        <w:outlineLvl w:val="0"/>
        <w:rPr>
          <w:b/>
          <w:bCs/>
          <w:iCs/>
        </w:rPr>
      </w:pPr>
      <w:r>
        <w:rPr>
          <w:b/>
          <w:bCs/>
          <w:iCs/>
        </w:rPr>
        <w:t>TECHNICAL SKILLS &amp; KNOWLEDGE</w:t>
      </w:r>
    </w:p>
    <w:p w14:paraId="2019D954" w14:textId="78A6F8AA" w:rsidR="00C6038E" w:rsidRPr="00F26629" w:rsidRDefault="00B71B11" w:rsidP="00F26629">
      <w:pPr>
        <w:autoSpaceDE w:val="0"/>
        <w:autoSpaceDN w:val="0"/>
        <w:adjustRightInd w:val="0"/>
        <w:jc w:val="center"/>
      </w:pPr>
      <w:r>
        <w:t>Threat Management, threat Intel and MITRE attack, SIEM (Security Incident Event Management), Data Acquisition, forensic &amp; IR best practices and forensic imaging tools, Vulnerability scanning and management, Endpoint Protection/Malware Protection, Technical Information Security Controls, Network Forensics and Digital Forensics, Malware Analysis and Log Analysis, Evidence Handling / Chain of Custody, Scripting (Python, Powershell), UNIX/Linux and Regular Expressions, VPN Communication Protocols</w:t>
      </w:r>
    </w:p>
    <w:sectPr w:rsidR="00C6038E" w:rsidRPr="00F26629" w:rsidSect="001C2414">
      <w:type w:val="continuous"/>
      <w:pgSz w:w="12240" w:h="15840"/>
      <w:pgMar w:top="720" w:right="720" w:bottom="720" w:left="720" w:header="0" w:footer="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05"/>
    <w:multiLevelType w:val="hybridMultilevel"/>
    <w:tmpl w:val="FF0027F0"/>
    <w:lvl w:ilvl="0" w:tplc="1DDE1DE2">
      <w:start w:val="1"/>
      <w:numFmt w:val="bullet"/>
      <w:lvlText w:val=""/>
      <w:lvlJc w:val="left"/>
      <w:pPr>
        <w:tabs>
          <w:tab w:val="num" w:pos="720"/>
        </w:tabs>
        <w:ind w:left="720" w:hanging="360"/>
      </w:pPr>
      <w:rPr>
        <w:rFonts w:ascii="Symbol" w:hAnsi="Symbol" w:hint="default"/>
      </w:rPr>
    </w:lvl>
    <w:lvl w:ilvl="1" w:tplc="EF82F22E" w:tentative="1">
      <w:start w:val="1"/>
      <w:numFmt w:val="bullet"/>
      <w:lvlText w:val="o"/>
      <w:lvlJc w:val="left"/>
      <w:pPr>
        <w:tabs>
          <w:tab w:val="num" w:pos="1440"/>
        </w:tabs>
        <w:ind w:left="1440" w:hanging="360"/>
      </w:pPr>
      <w:rPr>
        <w:rFonts w:ascii="Courier New" w:hAnsi="Courier New" w:hint="default"/>
      </w:rPr>
    </w:lvl>
    <w:lvl w:ilvl="2" w:tplc="53E846DA" w:tentative="1">
      <w:start w:val="1"/>
      <w:numFmt w:val="bullet"/>
      <w:lvlText w:val=""/>
      <w:lvlJc w:val="left"/>
      <w:pPr>
        <w:tabs>
          <w:tab w:val="num" w:pos="2160"/>
        </w:tabs>
        <w:ind w:left="2160" w:hanging="360"/>
      </w:pPr>
      <w:rPr>
        <w:rFonts w:ascii="Wingdings" w:hAnsi="Wingdings" w:hint="default"/>
      </w:rPr>
    </w:lvl>
    <w:lvl w:ilvl="3" w:tplc="8C2E3988" w:tentative="1">
      <w:start w:val="1"/>
      <w:numFmt w:val="bullet"/>
      <w:lvlText w:val=""/>
      <w:lvlJc w:val="left"/>
      <w:pPr>
        <w:tabs>
          <w:tab w:val="num" w:pos="2880"/>
        </w:tabs>
        <w:ind w:left="2880" w:hanging="360"/>
      </w:pPr>
      <w:rPr>
        <w:rFonts w:ascii="Symbol" w:hAnsi="Symbol" w:hint="default"/>
      </w:rPr>
    </w:lvl>
    <w:lvl w:ilvl="4" w:tplc="771E3560" w:tentative="1">
      <w:start w:val="1"/>
      <w:numFmt w:val="bullet"/>
      <w:lvlText w:val="o"/>
      <w:lvlJc w:val="left"/>
      <w:pPr>
        <w:tabs>
          <w:tab w:val="num" w:pos="3600"/>
        </w:tabs>
        <w:ind w:left="3600" w:hanging="360"/>
      </w:pPr>
      <w:rPr>
        <w:rFonts w:ascii="Courier New" w:hAnsi="Courier New" w:hint="default"/>
      </w:rPr>
    </w:lvl>
    <w:lvl w:ilvl="5" w:tplc="F4BA13A2" w:tentative="1">
      <w:start w:val="1"/>
      <w:numFmt w:val="bullet"/>
      <w:lvlText w:val=""/>
      <w:lvlJc w:val="left"/>
      <w:pPr>
        <w:tabs>
          <w:tab w:val="num" w:pos="4320"/>
        </w:tabs>
        <w:ind w:left="4320" w:hanging="360"/>
      </w:pPr>
      <w:rPr>
        <w:rFonts w:ascii="Wingdings" w:hAnsi="Wingdings" w:hint="default"/>
      </w:rPr>
    </w:lvl>
    <w:lvl w:ilvl="6" w:tplc="831C3EA6" w:tentative="1">
      <w:start w:val="1"/>
      <w:numFmt w:val="bullet"/>
      <w:lvlText w:val=""/>
      <w:lvlJc w:val="left"/>
      <w:pPr>
        <w:tabs>
          <w:tab w:val="num" w:pos="5040"/>
        </w:tabs>
        <w:ind w:left="5040" w:hanging="360"/>
      </w:pPr>
      <w:rPr>
        <w:rFonts w:ascii="Symbol" w:hAnsi="Symbol" w:hint="default"/>
      </w:rPr>
    </w:lvl>
    <w:lvl w:ilvl="7" w:tplc="F5FEA350" w:tentative="1">
      <w:start w:val="1"/>
      <w:numFmt w:val="bullet"/>
      <w:lvlText w:val="o"/>
      <w:lvlJc w:val="left"/>
      <w:pPr>
        <w:tabs>
          <w:tab w:val="num" w:pos="5760"/>
        </w:tabs>
        <w:ind w:left="5760" w:hanging="360"/>
      </w:pPr>
      <w:rPr>
        <w:rFonts w:ascii="Courier New" w:hAnsi="Courier New" w:hint="default"/>
      </w:rPr>
    </w:lvl>
    <w:lvl w:ilvl="8" w:tplc="E18E8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E789F"/>
    <w:multiLevelType w:val="hybridMultilevel"/>
    <w:tmpl w:val="6E264170"/>
    <w:lvl w:ilvl="0" w:tplc="F2320564">
      <w:start w:val="1"/>
      <w:numFmt w:val="bullet"/>
      <w:lvlText w:val="•"/>
      <w:lvlJc w:val="left"/>
      <w:pPr>
        <w:ind w:left="1080" w:hanging="360"/>
      </w:pPr>
      <w:rPr>
        <w:rFonts w:hint="default"/>
      </w:rPr>
    </w:lvl>
    <w:lvl w:ilvl="1" w:tplc="12D6DBB0" w:tentative="1">
      <w:start w:val="1"/>
      <w:numFmt w:val="bullet"/>
      <w:lvlText w:val="o"/>
      <w:lvlJc w:val="left"/>
      <w:pPr>
        <w:ind w:left="1800" w:hanging="360"/>
      </w:pPr>
      <w:rPr>
        <w:rFonts w:ascii="Courier New" w:hAnsi="Courier New" w:cs="Courier New" w:hint="default"/>
      </w:rPr>
    </w:lvl>
    <w:lvl w:ilvl="2" w:tplc="834A2D1E" w:tentative="1">
      <w:start w:val="1"/>
      <w:numFmt w:val="bullet"/>
      <w:lvlText w:val=""/>
      <w:lvlJc w:val="left"/>
      <w:pPr>
        <w:ind w:left="2520" w:hanging="360"/>
      </w:pPr>
      <w:rPr>
        <w:rFonts w:ascii="Wingdings" w:hAnsi="Wingdings" w:hint="default"/>
      </w:rPr>
    </w:lvl>
    <w:lvl w:ilvl="3" w:tplc="6090F450" w:tentative="1">
      <w:start w:val="1"/>
      <w:numFmt w:val="bullet"/>
      <w:lvlText w:val=""/>
      <w:lvlJc w:val="left"/>
      <w:pPr>
        <w:ind w:left="3240" w:hanging="360"/>
      </w:pPr>
      <w:rPr>
        <w:rFonts w:ascii="Symbol" w:hAnsi="Symbol" w:hint="default"/>
      </w:rPr>
    </w:lvl>
    <w:lvl w:ilvl="4" w:tplc="4AC4B668" w:tentative="1">
      <w:start w:val="1"/>
      <w:numFmt w:val="bullet"/>
      <w:lvlText w:val="o"/>
      <w:lvlJc w:val="left"/>
      <w:pPr>
        <w:ind w:left="3960" w:hanging="360"/>
      </w:pPr>
      <w:rPr>
        <w:rFonts w:ascii="Courier New" w:hAnsi="Courier New" w:cs="Courier New" w:hint="default"/>
      </w:rPr>
    </w:lvl>
    <w:lvl w:ilvl="5" w:tplc="4B046026" w:tentative="1">
      <w:start w:val="1"/>
      <w:numFmt w:val="bullet"/>
      <w:lvlText w:val=""/>
      <w:lvlJc w:val="left"/>
      <w:pPr>
        <w:ind w:left="4680" w:hanging="360"/>
      </w:pPr>
      <w:rPr>
        <w:rFonts w:ascii="Wingdings" w:hAnsi="Wingdings" w:hint="default"/>
      </w:rPr>
    </w:lvl>
    <w:lvl w:ilvl="6" w:tplc="F620D4F2" w:tentative="1">
      <w:start w:val="1"/>
      <w:numFmt w:val="bullet"/>
      <w:lvlText w:val=""/>
      <w:lvlJc w:val="left"/>
      <w:pPr>
        <w:ind w:left="5400" w:hanging="360"/>
      </w:pPr>
      <w:rPr>
        <w:rFonts w:ascii="Symbol" w:hAnsi="Symbol" w:hint="default"/>
      </w:rPr>
    </w:lvl>
    <w:lvl w:ilvl="7" w:tplc="C0308A90" w:tentative="1">
      <w:start w:val="1"/>
      <w:numFmt w:val="bullet"/>
      <w:lvlText w:val="o"/>
      <w:lvlJc w:val="left"/>
      <w:pPr>
        <w:ind w:left="6120" w:hanging="360"/>
      </w:pPr>
      <w:rPr>
        <w:rFonts w:ascii="Courier New" w:hAnsi="Courier New" w:cs="Courier New" w:hint="default"/>
      </w:rPr>
    </w:lvl>
    <w:lvl w:ilvl="8" w:tplc="227E9A96" w:tentative="1">
      <w:start w:val="1"/>
      <w:numFmt w:val="bullet"/>
      <w:lvlText w:val=""/>
      <w:lvlJc w:val="left"/>
      <w:pPr>
        <w:ind w:left="6840" w:hanging="360"/>
      </w:pPr>
      <w:rPr>
        <w:rFonts w:ascii="Wingdings" w:hAnsi="Wingdings" w:hint="default"/>
      </w:rPr>
    </w:lvl>
  </w:abstractNum>
  <w:abstractNum w:abstractNumId="2" w15:restartNumberingAfterBreak="0">
    <w:nsid w:val="02B03647"/>
    <w:multiLevelType w:val="hybridMultilevel"/>
    <w:tmpl w:val="5B321DFE"/>
    <w:lvl w:ilvl="0" w:tplc="FA68EB70">
      <w:start w:val="1"/>
      <w:numFmt w:val="bullet"/>
      <w:lvlText w:val="•"/>
      <w:lvlJc w:val="left"/>
      <w:pPr>
        <w:ind w:left="720" w:hanging="360"/>
      </w:pPr>
      <w:rPr>
        <w:rFonts w:hint="default"/>
      </w:rPr>
    </w:lvl>
    <w:lvl w:ilvl="1" w:tplc="BCA45A9C" w:tentative="1">
      <w:start w:val="1"/>
      <w:numFmt w:val="bullet"/>
      <w:lvlText w:val="o"/>
      <w:lvlJc w:val="left"/>
      <w:pPr>
        <w:ind w:left="1440" w:hanging="360"/>
      </w:pPr>
      <w:rPr>
        <w:rFonts w:ascii="Courier New" w:hAnsi="Courier New" w:cs="Courier New" w:hint="default"/>
      </w:rPr>
    </w:lvl>
    <w:lvl w:ilvl="2" w:tplc="A8ECE806" w:tentative="1">
      <w:start w:val="1"/>
      <w:numFmt w:val="bullet"/>
      <w:lvlText w:val=""/>
      <w:lvlJc w:val="left"/>
      <w:pPr>
        <w:ind w:left="2160" w:hanging="360"/>
      </w:pPr>
      <w:rPr>
        <w:rFonts w:ascii="Wingdings" w:hAnsi="Wingdings" w:hint="default"/>
      </w:rPr>
    </w:lvl>
    <w:lvl w:ilvl="3" w:tplc="E6A86604" w:tentative="1">
      <w:start w:val="1"/>
      <w:numFmt w:val="bullet"/>
      <w:lvlText w:val=""/>
      <w:lvlJc w:val="left"/>
      <w:pPr>
        <w:ind w:left="2880" w:hanging="360"/>
      </w:pPr>
      <w:rPr>
        <w:rFonts w:ascii="Symbol" w:hAnsi="Symbol" w:hint="default"/>
      </w:rPr>
    </w:lvl>
    <w:lvl w:ilvl="4" w:tplc="2654DC98" w:tentative="1">
      <w:start w:val="1"/>
      <w:numFmt w:val="bullet"/>
      <w:lvlText w:val="o"/>
      <w:lvlJc w:val="left"/>
      <w:pPr>
        <w:ind w:left="3600" w:hanging="360"/>
      </w:pPr>
      <w:rPr>
        <w:rFonts w:ascii="Courier New" w:hAnsi="Courier New" w:cs="Courier New" w:hint="default"/>
      </w:rPr>
    </w:lvl>
    <w:lvl w:ilvl="5" w:tplc="5B08A9D2" w:tentative="1">
      <w:start w:val="1"/>
      <w:numFmt w:val="bullet"/>
      <w:lvlText w:val=""/>
      <w:lvlJc w:val="left"/>
      <w:pPr>
        <w:ind w:left="4320" w:hanging="360"/>
      </w:pPr>
      <w:rPr>
        <w:rFonts w:ascii="Wingdings" w:hAnsi="Wingdings" w:hint="default"/>
      </w:rPr>
    </w:lvl>
    <w:lvl w:ilvl="6" w:tplc="7D50C51E" w:tentative="1">
      <w:start w:val="1"/>
      <w:numFmt w:val="bullet"/>
      <w:lvlText w:val=""/>
      <w:lvlJc w:val="left"/>
      <w:pPr>
        <w:ind w:left="5040" w:hanging="360"/>
      </w:pPr>
      <w:rPr>
        <w:rFonts w:ascii="Symbol" w:hAnsi="Symbol" w:hint="default"/>
      </w:rPr>
    </w:lvl>
    <w:lvl w:ilvl="7" w:tplc="BAC23FC0" w:tentative="1">
      <w:start w:val="1"/>
      <w:numFmt w:val="bullet"/>
      <w:lvlText w:val="o"/>
      <w:lvlJc w:val="left"/>
      <w:pPr>
        <w:ind w:left="5760" w:hanging="360"/>
      </w:pPr>
      <w:rPr>
        <w:rFonts w:ascii="Courier New" w:hAnsi="Courier New" w:cs="Courier New" w:hint="default"/>
      </w:rPr>
    </w:lvl>
    <w:lvl w:ilvl="8" w:tplc="28A4A344" w:tentative="1">
      <w:start w:val="1"/>
      <w:numFmt w:val="bullet"/>
      <w:lvlText w:val=""/>
      <w:lvlJc w:val="left"/>
      <w:pPr>
        <w:ind w:left="6480" w:hanging="360"/>
      </w:pPr>
      <w:rPr>
        <w:rFonts w:ascii="Wingdings" w:hAnsi="Wingdings" w:hint="default"/>
      </w:rPr>
    </w:lvl>
  </w:abstractNum>
  <w:abstractNum w:abstractNumId="3" w15:restartNumberingAfterBreak="0">
    <w:nsid w:val="0370123C"/>
    <w:multiLevelType w:val="hybridMultilevel"/>
    <w:tmpl w:val="9A74D49A"/>
    <w:lvl w:ilvl="0" w:tplc="2A660480">
      <w:start w:val="1"/>
      <w:numFmt w:val="bullet"/>
      <w:lvlText w:val="•"/>
      <w:lvlJc w:val="left"/>
      <w:pPr>
        <w:ind w:left="1080" w:hanging="360"/>
      </w:pPr>
      <w:rPr>
        <w:rFonts w:hint="default"/>
      </w:rPr>
    </w:lvl>
    <w:lvl w:ilvl="1" w:tplc="1414A51C" w:tentative="1">
      <w:start w:val="1"/>
      <w:numFmt w:val="bullet"/>
      <w:lvlText w:val="o"/>
      <w:lvlJc w:val="left"/>
      <w:pPr>
        <w:ind w:left="1800" w:hanging="360"/>
      </w:pPr>
      <w:rPr>
        <w:rFonts w:ascii="Courier New" w:hAnsi="Courier New" w:cs="Courier New" w:hint="default"/>
      </w:rPr>
    </w:lvl>
    <w:lvl w:ilvl="2" w:tplc="AFB07882" w:tentative="1">
      <w:start w:val="1"/>
      <w:numFmt w:val="bullet"/>
      <w:lvlText w:val=""/>
      <w:lvlJc w:val="left"/>
      <w:pPr>
        <w:ind w:left="2520" w:hanging="360"/>
      </w:pPr>
      <w:rPr>
        <w:rFonts w:ascii="Wingdings" w:hAnsi="Wingdings" w:hint="default"/>
      </w:rPr>
    </w:lvl>
    <w:lvl w:ilvl="3" w:tplc="9E34D0CA" w:tentative="1">
      <w:start w:val="1"/>
      <w:numFmt w:val="bullet"/>
      <w:lvlText w:val=""/>
      <w:lvlJc w:val="left"/>
      <w:pPr>
        <w:ind w:left="3240" w:hanging="360"/>
      </w:pPr>
      <w:rPr>
        <w:rFonts w:ascii="Symbol" w:hAnsi="Symbol" w:hint="default"/>
      </w:rPr>
    </w:lvl>
    <w:lvl w:ilvl="4" w:tplc="634E00A0" w:tentative="1">
      <w:start w:val="1"/>
      <w:numFmt w:val="bullet"/>
      <w:lvlText w:val="o"/>
      <w:lvlJc w:val="left"/>
      <w:pPr>
        <w:ind w:left="3960" w:hanging="360"/>
      </w:pPr>
      <w:rPr>
        <w:rFonts w:ascii="Courier New" w:hAnsi="Courier New" w:cs="Courier New" w:hint="default"/>
      </w:rPr>
    </w:lvl>
    <w:lvl w:ilvl="5" w:tplc="6C48A60A" w:tentative="1">
      <w:start w:val="1"/>
      <w:numFmt w:val="bullet"/>
      <w:lvlText w:val=""/>
      <w:lvlJc w:val="left"/>
      <w:pPr>
        <w:ind w:left="4680" w:hanging="360"/>
      </w:pPr>
      <w:rPr>
        <w:rFonts w:ascii="Wingdings" w:hAnsi="Wingdings" w:hint="default"/>
      </w:rPr>
    </w:lvl>
    <w:lvl w:ilvl="6" w:tplc="5A98D4CA" w:tentative="1">
      <w:start w:val="1"/>
      <w:numFmt w:val="bullet"/>
      <w:lvlText w:val=""/>
      <w:lvlJc w:val="left"/>
      <w:pPr>
        <w:ind w:left="5400" w:hanging="360"/>
      </w:pPr>
      <w:rPr>
        <w:rFonts w:ascii="Symbol" w:hAnsi="Symbol" w:hint="default"/>
      </w:rPr>
    </w:lvl>
    <w:lvl w:ilvl="7" w:tplc="F4C600D6" w:tentative="1">
      <w:start w:val="1"/>
      <w:numFmt w:val="bullet"/>
      <w:lvlText w:val="o"/>
      <w:lvlJc w:val="left"/>
      <w:pPr>
        <w:ind w:left="6120" w:hanging="360"/>
      </w:pPr>
      <w:rPr>
        <w:rFonts w:ascii="Courier New" w:hAnsi="Courier New" w:cs="Courier New" w:hint="default"/>
      </w:rPr>
    </w:lvl>
    <w:lvl w:ilvl="8" w:tplc="7674BAD6" w:tentative="1">
      <w:start w:val="1"/>
      <w:numFmt w:val="bullet"/>
      <w:lvlText w:val=""/>
      <w:lvlJc w:val="left"/>
      <w:pPr>
        <w:ind w:left="6840" w:hanging="360"/>
      </w:pPr>
      <w:rPr>
        <w:rFonts w:ascii="Wingdings" w:hAnsi="Wingdings" w:hint="default"/>
      </w:rPr>
    </w:lvl>
  </w:abstractNum>
  <w:abstractNum w:abstractNumId="4" w15:restartNumberingAfterBreak="0">
    <w:nsid w:val="0F5442CC"/>
    <w:multiLevelType w:val="hybridMultilevel"/>
    <w:tmpl w:val="9ADC6616"/>
    <w:lvl w:ilvl="0" w:tplc="28DAA3B2">
      <w:start w:val="1"/>
      <w:numFmt w:val="bullet"/>
      <w:lvlText w:val="•"/>
      <w:lvlJc w:val="left"/>
      <w:pPr>
        <w:ind w:left="720" w:hanging="360"/>
      </w:pPr>
      <w:rPr>
        <w:rFonts w:hint="default"/>
      </w:rPr>
    </w:lvl>
    <w:lvl w:ilvl="1" w:tplc="839A1438" w:tentative="1">
      <w:start w:val="1"/>
      <w:numFmt w:val="bullet"/>
      <w:lvlText w:val="o"/>
      <w:lvlJc w:val="left"/>
      <w:pPr>
        <w:ind w:left="1440" w:hanging="360"/>
      </w:pPr>
      <w:rPr>
        <w:rFonts w:ascii="Courier New" w:hAnsi="Courier New" w:cs="Courier New" w:hint="default"/>
      </w:rPr>
    </w:lvl>
    <w:lvl w:ilvl="2" w:tplc="F3C6B800" w:tentative="1">
      <w:start w:val="1"/>
      <w:numFmt w:val="bullet"/>
      <w:lvlText w:val=""/>
      <w:lvlJc w:val="left"/>
      <w:pPr>
        <w:ind w:left="2160" w:hanging="360"/>
      </w:pPr>
      <w:rPr>
        <w:rFonts w:ascii="Wingdings" w:hAnsi="Wingdings" w:hint="default"/>
      </w:rPr>
    </w:lvl>
    <w:lvl w:ilvl="3" w:tplc="5EFEABFA" w:tentative="1">
      <w:start w:val="1"/>
      <w:numFmt w:val="bullet"/>
      <w:lvlText w:val=""/>
      <w:lvlJc w:val="left"/>
      <w:pPr>
        <w:ind w:left="2880" w:hanging="360"/>
      </w:pPr>
      <w:rPr>
        <w:rFonts w:ascii="Symbol" w:hAnsi="Symbol" w:hint="default"/>
      </w:rPr>
    </w:lvl>
    <w:lvl w:ilvl="4" w:tplc="3D320C34" w:tentative="1">
      <w:start w:val="1"/>
      <w:numFmt w:val="bullet"/>
      <w:lvlText w:val="o"/>
      <w:lvlJc w:val="left"/>
      <w:pPr>
        <w:ind w:left="3600" w:hanging="360"/>
      </w:pPr>
      <w:rPr>
        <w:rFonts w:ascii="Courier New" w:hAnsi="Courier New" w:cs="Courier New" w:hint="default"/>
      </w:rPr>
    </w:lvl>
    <w:lvl w:ilvl="5" w:tplc="77E876C8" w:tentative="1">
      <w:start w:val="1"/>
      <w:numFmt w:val="bullet"/>
      <w:lvlText w:val=""/>
      <w:lvlJc w:val="left"/>
      <w:pPr>
        <w:ind w:left="4320" w:hanging="360"/>
      </w:pPr>
      <w:rPr>
        <w:rFonts w:ascii="Wingdings" w:hAnsi="Wingdings" w:hint="default"/>
      </w:rPr>
    </w:lvl>
    <w:lvl w:ilvl="6" w:tplc="4D06740C" w:tentative="1">
      <w:start w:val="1"/>
      <w:numFmt w:val="bullet"/>
      <w:lvlText w:val=""/>
      <w:lvlJc w:val="left"/>
      <w:pPr>
        <w:ind w:left="5040" w:hanging="360"/>
      </w:pPr>
      <w:rPr>
        <w:rFonts w:ascii="Symbol" w:hAnsi="Symbol" w:hint="default"/>
      </w:rPr>
    </w:lvl>
    <w:lvl w:ilvl="7" w:tplc="6ED8C6E4" w:tentative="1">
      <w:start w:val="1"/>
      <w:numFmt w:val="bullet"/>
      <w:lvlText w:val="o"/>
      <w:lvlJc w:val="left"/>
      <w:pPr>
        <w:ind w:left="5760" w:hanging="360"/>
      </w:pPr>
      <w:rPr>
        <w:rFonts w:ascii="Courier New" w:hAnsi="Courier New" w:cs="Courier New" w:hint="default"/>
      </w:rPr>
    </w:lvl>
    <w:lvl w:ilvl="8" w:tplc="A7DC2BAE" w:tentative="1">
      <w:start w:val="1"/>
      <w:numFmt w:val="bullet"/>
      <w:lvlText w:val=""/>
      <w:lvlJc w:val="left"/>
      <w:pPr>
        <w:ind w:left="6480" w:hanging="360"/>
      </w:pPr>
      <w:rPr>
        <w:rFonts w:ascii="Wingdings" w:hAnsi="Wingdings" w:hint="default"/>
      </w:rPr>
    </w:lvl>
  </w:abstractNum>
  <w:abstractNum w:abstractNumId="5" w15:restartNumberingAfterBreak="0">
    <w:nsid w:val="21AE59DB"/>
    <w:multiLevelType w:val="hybridMultilevel"/>
    <w:tmpl w:val="74D224FE"/>
    <w:lvl w:ilvl="0" w:tplc="E0049204">
      <w:start w:val="1"/>
      <w:numFmt w:val="bullet"/>
      <w:lvlText w:val="•"/>
      <w:lvlJc w:val="left"/>
      <w:pPr>
        <w:ind w:left="720" w:hanging="360"/>
      </w:pPr>
      <w:rPr>
        <w:rFonts w:hint="default"/>
      </w:rPr>
    </w:lvl>
    <w:lvl w:ilvl="1" w:tplc="4CCA3842" w:tentative="1">
      <w:start w:val="1"/>
      <w:numFmt w:val="bullet"/>
      <w:lvlText w:val="o"/>
      <w:lvlJc w:val="left"/>
      <w:pPr>
        <w:ind w:left="1440" w:hanging="360"/>
      </w:pPr>
      <w:rPr>
        <w:rFonts w:ascii="Courier New" w:hAnsi="Courier New" w:cs="Courier New" w:hint="default"/>
      </w:rPr>
    </w:lvl>
    <w:lvl w:ilvl="2" w:tplc="94307220" w:tentative="1">
      <w:start w:val="1"/>
      <w:numFmt w:val="bullet"/>
      <w:lvlText w:val=""/>
      <w:lvlJc w:val="left"/>
      <w:pPr>
        <w:ind w:left="2160" w:hanging="360"/>
      </w:pPr>
      <w:rPr>
        <w:rFonts w:ascii="Wingdings" w:hAnsi="Wingdings" w:hint="default"/>
      </w:rPr>
    </w:lvl>
    <w:lvl w:ilvl="3" w:tplc="BE88D79C" w:tentative="1">
      <w:start w:val="1"/>
      <w:numFmt w:val="bullet"/>
      <w:lvlText w:val=""/>
      <w:lvlJc w:val="left"/>
      <w:pPr>
        <w:ind w:left="2880" w:hanging="360"/>
      </w:pPr>
      <w:rPr>
        <w:rFonts w:ascii="Symbol" w:hAnsi="Symbol" w:hint="default"/>
      </w:rPr>
    </w:lvl>
    <w:lvl w:ilvl="4" w:tplc="FD0EC396" w:tentative="1">
      <w:start w:val="1"/>
      <w:numFmt w:val="bullet"/>
      <w:lvlText w:val="o"/>
      <w:lvlJc w:val="left"/>
      <w:pPr>
        <w:ind w:left="3600" w:hanging="360"/>
      </w:pPr>
      <w:rPr>
        <w:rFonts w:ascii="Courier New" w:hAnsi="Courier New" w:cs="Courier New" w:hint="default"/>
      </w:rPr>
    </w:lvl>
    <w:lvl w:ilvl="5" w:tplc="D71867A6" w:tentative="1">
      <w:start w:val="1"/>
      <w:numFmt w:val="bullet"/>
      <w:lvlText w:val=""/>
      <w:lvlJc w:val="left"/>
      <w:pPr>
        <w:ind w:left="4320" w:hanging="360"/>
      </w:pPr>
      <w:rPr>
        <w:rFonts w:ascii="Wingdings" w:hAnsi="Wingdings" w:hint="default"/>
      </w:rPr>
    </w:lvl>
    <w:lvl w:ilvl="6" w:tplc="E56E4B2E" w:tentative="1">
      <w:start w:val="1"/>
      <w:numFmt w:val="bullet"/>
      <w:lvlText w:val=""/>
      <w:lvlJc w:val="left"/>
      <w:pPr>
        <w:ind w:left="5040" w:hanging="360"/>
      </w:pPr>
      <w:rPr>
        <w:rFonts w:ascii="Symbol" w:hAnsi="Symbol" w:hint="default"/>
      </w:rPr>
    </w:lvl>
    <w:lvl w:ilvl="7" w:tplc="74DCB502" w:tentative="1">
      <w:start w:val="1"/>
      <w:numFmt w:val="bullet"/>
      <w:lvlText w:val="o"/>
      <w:lvlJc w:val="left"/>
      <w:pPr>
        <w:ind w:left="5760" w:hanging="360"/>
      </w:pPr>
      <w:rPr>
        <w:rFonts w:ascii="Courier New" w:hAnsi="Courier New" w:cs="Courier New" w:hint="default"/>
      </w:rPr>
    </w:lvl>
    <w:lvl w:ilvl="8" w:tplc="B6289068" w:tentative="1">
      <w:start w:val="1"/>
      <w:numFmt w:val="bullet"/>
      <w:lvlText w:val=""/>
      <w:lvlJc w:val="left"/>
      <w:pPr>
        <w:ind w:left="6480" w:hanging="360"/>
      </w:pPr>
      <w:rPr>
        <w:rFonts w:ascii="Wingdings" w:hAnsi="Wingdings" w:hint="default"/>
      </w:rPr>
    </w:lvl>
  </w:abstractNum>
  <w:abstractNum w:abstractNumId="6" w15:restartNumberingAfterBreak="0">
    <w:nsid w:val="26AD74BF"/>
    <w:multiLevelType w:val="hybridMultilevel"/>
    <w:tmpl w:val="2144B3EE"/>
    <w:lvl w:ilvl="0" w:tplc="6ECE331C">
      <w:start w:val="1"/>
      <w:numFmt w:val="bullet"/>
      <w:lvlText w:val="•"/>
      <w:lvlJc w:val="left"/>
      <w:pPr>
        <w:ind w:left="1080" w:hanging="360"/>
      </w:pPr>
      <w:rPr>
        <w:rFonts w:hint="default"/>
      </w:rPr>
    </w:lvl>
    <w:lvl w:ilvl="1" w:tplc="1952DF9C">
      <w:start w:val="1"/>
      <w:numFmt w:val="bullet"/>
      <w:lvlText w:val="o"/>
      <w:lvlJc w:val="left"/>
      <w:pPr>
        <w:ind w:left="1800" w:hanging="360"/>
      </w:pPr>
      <w:rPr>
        <w:rFonts w:ascii="Courier New" w:hAnsi="Courier New" w:cs="Courier New" w:hint="default"/>
      </w:rPr>
    </w:lvl>
    <w:lvl w:ilvl="2" w:tplc="F0161BBA" w:tentative="1">
      <w:start w:val="1"/>
      <w:numFmt w:val="bullet"/>
      <w:lvlText w:val=""/>
      <w:lvlJc w:val="left"/>
      <w:pPr>
        <w:ind w:left="2520" w:hanging="360"/>
      </w:pPr>
      <w:rPr>
        <w:rFonts w:ascii="Wingdings" w:hAnsi="Wingdings" w:hint="default"/>
      </w:rPr>
    </w:lvl>
    <w:lvl w:ilvl="3" w:tplc="19A67740" w:tentative="1">
      <w:start w:val="1"/>
      <w:numFmt w:val="bullet"/>
      <w:lvlText w:val=""/>
      <w:lvlJc w:val="left"/>
      <w:pPr>
        <w:ind w:left="3240" w:hanging="360"/>
      </w:pPr>
      <w:rPr>
        <w:rFonts w:ascii="Symbol" w:hAnsi="Symbol" w:hint="default"/>
      </w:rPr>
    </w:lvl>
    <w:lvl w:ilvl="4" w:tplc="6310B818" w:tentative="1">
      <w:start w:val="1"/>
      <w:numFmt w:val="bullet"/>
      <w:lvlText w:val="o"/>
      <w:lvlJc w:val="left"/>
      <w:pPr>
        <w:ind w:left="3960" w:hanging="360"/>
      </w:pPr>
      <w:rPr>
        <w:rFonts w:ascii="Courier New" w:hAnsi="Courier New" w:cs="Courier New" w:hint="default"/>
      </w:rPr>
    </w:lvl>
    <w:lvl w:ilvl="5" w:tplc="0652B3DA" w:tentative="1">
      <w:start w:val="1"/>
      <w:numFmt w:val="bullet"/>
      <w:lvlText w:val=""/>
      <w:lvlJc w:val="left"/>
      <w:pPr>
        <w:ind w:left="4680" w:hanging="360"/>
      </w:pPr>
      <w:rPr>
        <w:rFonts w:ascii="Wingdings" w:hAnsi="Wingdings" w:hint="default"/>
      </w:rPr>
    </w:lvl>
    <w:lvl w:ilvl="6" w:tplc="67CA416C" w:tentative="1">
      <w:start w:val="1"/>
      <w:numFmt w:val="bullet"/>
      <w:lvlText w:val=""/>
      <w:lvlJc w:val="left"/>
      <w:pPr>
        <w:ind w:left="5400" w:hanging="360"/>
      </w:pPr>
      <w:rPr>
        <w:rFonts w:ascii="Symbol" w:hAnsi="Symbol" w:hint="default"/>
      </w:rPr>
    </w:lvl>
    <w:lvl w:ilvl="7" w:tplc="3364ED1E" w:tentative="1">
      <w:start w:val="1"/>
      <w:numFmt w:val="bullet"/>
      <w:lvlText w:val="o"/>
      <w:lvlJc w:val="left"/>
      <w:pPr>
        <w:ind w:left="6120" w:hanging="360"/>
      </w:pPr>
      <w:rPr>
        <w:rFonts w:ascii="Courier New" w:hAnsi="Courier New" w:cs="Courier New" w:hint="default"/>
      </w:rPr>
    </w:lvl>
    <w:lvl w:ilvl="8" w:tplc="31C496BE" w:tentative="1">
      <w:start w:val="1"/>
      <w:numFmt w:val="bullet"/>
      <w:lvlText w:val=""/>
      <w:lvlJc w:val="left"/>
      <w:pPr>
        <w:ind w:left="6840" w:hanging="360"/>
      </w:pPr>
      <w:rPr>
        <w:rFonts w:ascii="Wingdings" w:hAnsi="Wingdings" w:hint="default"/>
      </w:rPr>
    </w:lvl>
  </w:abstractNum>
  <w:abstractNum w:abstractNumId="7" w15:restartNumberingAfterBreak="0">
    <w:nsid w:val="2A426311"/>
    <w:multiLevelType w:val="multilevel"/>
    <w:tmpl w:val="B9C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64C2A"/>
    <w:multiLevelType w:val="multilevel"/>
    <w:tmpl w:val="663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F0D5B"/>
    <w:multiLevelType w:val="multilevel"/>
    <w:tmpl w:val="258E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D3C93"/>
    <w:multiLevelType w:val="hybridMultilevel"/>
    <w:tmpl w:val="0DC2370E"/>
    <w:lvl w:ilvl="0" w:tplc="B34E6172">
      <w:start w:val="1"/>
      <w:numFmt w:val="bullet"/>
      <w:lvlText w:val="•"/>
      <w:lvlJc w:val="left"/>
      <w:pPr>
        <w:ind w:left="1080" w:hanging="360"/>
      </w:pPr>
      <w:rPr>
        <w:rFonts w:hint="default"/>
      </w:rPr>
    </w:lvl>
    <w:lvl w:ilvl="1" w:tplc="E206866E" w:tentative="1">
      <w:start w:val="1"/>
      <w:numFmt w:val="bullet"/>
      <w:lvlText w:val="o"/>
      <w:lvlJc w:val="left"/>
      <w:pPr>
        <w:ind w:left="1800" w:hanging="360"/>
      </w:pPr>
      <w:rPr>
        <w:rFonts w:ascii="Courier New" w:hAnsi="Courier New" w:cs="Courier New" w:hint="default"/>
      </w:rPr>
    </w:lvl>
    <w:lvl w:ilvl="2" w:tplc="CFCA2A4A" w:tentative="1">
      <w:start w:val="1"/>
      <w:numFmt w:val="bullet"/>
      <w:lvlText w:val=""/>
      <w:lvlJc w:val="left"/>
      <w:pPr>
        <w:ind w:left="2520" w:hanging="360"/>
      </w:pPr>
      <w:rPr>
        <w:rFonts w:ascii="Wingdings" w:hAnsi="Wingdings" w:hint="default"/>
      </w:rPr>
    </w:lvl>
    <w:lvl w:ilvl="3" w:tplc="AB460C5A" w:tentative="1">
      <w:start w:val="1"/>
      <w:numFmt w:val="bullet"/>
      <w:lvlText w:val=""/>
      <w:lvlJc w:val="left"/>
      <w:pPr>
        <w:ind w:left="3240" w:hanging="360"/>
      </w:pPr>
      <w:rPr>
        <w:rFonts w:ascii="Symbol" w:hAnsi="Symbol" w:hint="default"/>
      </w:rPr>
    </w:lvl>
    <w:lvl w:ilvl="4" w:tplc="20AE0F3A" w:tentative="1">
      <w:start w:val="1"/>
      <w:numFmt w:val="bullet"/>
      <w:lvlText w:val="o"/>
      <w:lvlJc w:val="left"/>
      <w:pPr>
        <w:ind w:left="3960" w:hanging="360"/>
      </w:pPr>
      <w:rPr>
        <w:rFonts w:ascii="Courier New" w:hAnsi="Courier New" w:cs="Courier New" w:hint="default"/>
      </w:rPr>
    </w:lvl>
    <w:lvl w:ilvl="5" w:tplc="7D349F44" w:tentative="1">
      <w:start w:val="1"/>
      <w:numFmt w:val="bullet"/>
      <w:lvlText w:val=""/>
      <w:lvlJc w:val="left"/>
      <w:pPr>
        <w:ind w:left="4680" w:hanging="360"/>
      </w:pPr>
      <w:rPr>
        <w:rFonts w:ascii="Wingdings" w:hAnsi="Wingdings" w:hint="default"/>
      </w:rPr>
    </w:lvl>
    <w:lvl w:ilvl="6" w:tplc="8DA436D6" w:tentative="1">
      <w:start w:val="1"/>
      <w:numFmt w:val="bullet"/>
      <w:lvlText w:val=""/>
      <w:lvlJc w:val="left"/>
      <w:pPr>
        <w:ind w:left="5400" w:hanging="360"/>
      </w:pPr>
      <w:rPr>
        <w:rFonts w:ascii="Symbol" w:hAnsi="Symbol" w:hint="default"/>
      </w:rPr>
    </w:lvl>
    <w:lvl w:ilvl="7" w:tplc="2E5E445A" w:tentative="1">
      <w:start w:val="1"/>
      <w:numFmt w:val="bullet"/>
      <w:lvlText w:val="o"/>
      <w:lvlJc w:val="left"/>
      <w:pPr>
        <w:ind w:left="6120" w:hanging="360"/>
      </w:pPr>
      <w:rPr>
        <w:rFonts w:ascii="Courier New" w:hAnsi="Courier New" w:cs="Courier New" w:hint="default"/>
      </w:rPr>
    </w:lvl>
    <w:lvl w:ilvl="8" w:tplc="8A30B35E" w:tentative="1">
      <w:start w:val="1"/>
      <w:numFmt w:val="bullet"/>
      <w:lvlText w:val=""/>
      <w:lvlJc w:val="left"/>
      <w:pPr>
        <w:ind w:left="6840" w:hanging="360"/>
      </w:pPr>
      <w:rPr>
        <w:rFonts w:ascii="Wingdings" w:hAnsi="Wingdings" w:hint="default"/>
      </w:rPr>
    </w:lvl>
  </w:abstractNum>
  <w:abstractNum w:abstractNumId="11" w15:restartNumberingAfterBreak="0">
    <w:nsid w:val="4F2B68DE"/>
    <w:multiLevelType w:val="hybridMultilevel"/>
    <w:tmpl w:val="A02893E2"/>
    <w:lvl w:ilvl="0" w:tplc="F41A35FE">
      <w:start w:val="1"/>
      <w:numFmt w:val="bullet"/>
      <w:lvlText w:val="•"/>
      <w:lvlJc w:val="left"/>
      <w:pPr>
        <w:ind w:left="1080" w:hanging="360"/>
      </w:pPr>
      <w:rPr>
        <w:rFonts w:hint="default"/>
      </w:rPr>
    </w:lvl>
    <w:lvl w:ilvl="1" w:tplc="ADA65DA8" w:tentative="1">
      <w:start w:val="1"/>
      <w:numFmt w:val="bullet"/>
      <w:lvlText w:val="o"/>
      <w:lvlJc w:val="left"/>
      <w:pPr>
        <w:ind w:left="1800" w:hanging="360"/>
      </w:pPr>
      <w:rPr>
        <w:rFonts w:ascii="Courier New" w:hAnsi="Courier New" w:cs="Courier New" w:hint="default"/>
      </w:rPr>
    </w:lvl>
    <w:lvl w:ilvl="2" w:tplc="5114FB6A" w:tentative="1">
      <w:start w:val="1"/>
      <w:numFmt w:val="bullet"/>
      <w:lvlText w:val=""/>
      <w:lvlJc w:val="left"/>
      <w:pPr>
        <w:ind w:left="2520" w:hanging="360"/>
      </w:pPr>
      <w:rPr>
        <w:rFonts w:ascii="Wingdings" w:hAnsi="Wingdings" w:hint="default"/>
      </w:rPr>
    </w:lvl>
    <w:lvl w:ilvl="3" w:tplc="9E20BFB6" w:tentative="1">
      <w:start w:val="1"/>
      <w:numFmt w:val="bullet"/>
      <w:lvlText w:val=""/>
      <w:lvlJc w:val="left"/>
      <w:pPr>
        <w:ind w:left="3240" w:hanging="360"/>
      </w:pPr>
      <w:rPr>
        <w:rFonts w:ascii="Symbol" w:hAnsi="Symbol" w:hint="default"/>
      </w:rPr>
    </w:lvl>
    <w:lvl w:ilvl="4" w:tplc="4F5AAD38" w:tentative="1">
      <w:start w:val="1"/>
      <w:numFmt w:val="bullet"/>
      <w:lvlText w:val="o"/>
      <w:lvlJc w:val="left"/>
      <w:pPr>
        <w:ind w:left="3960" w:hanging="360"/>
      </w:pPr>
      <w:rPr>
        <w:rFonts w:ascii="Courier New" w:hAnsi="Courier New" w:cs="Courier New" w:hint="default"/>
      </w:rPr>
    </w:lvl>
    <w:lvl w:ilvl="5" w:tplc="E0666E0C" w:tentative="1">
      <w:start w:val="1"/>
      <w:numFmt w:val="bullet"/>
      <w:lvlText w:val=""/>
      <w:lvlJc w:val="left"/>
      <w:pPr>
        <w:ind w:left="4680" w:hanging="360"/>
      </w:pPr>
      <w:rPr>
        <w:rFonts w:ascii="Wingdings" w:hAnsi="Wingdings" w:hint="default"/>
      </w:rPr>
    </w:lvl>
    <w:lvl w:ilvl="6" w:tplc="4874022A" w:tentative="1">
      <w:start w:val="1"/>
      <w:numFmt w:val="bullet"/>
      <w:lvlText w:val=""/>
      <w:lvlJc w:val="left"/>
      <w:pPr>
        <w:ind w:left="5400" w:hanging="360"/>
      </w:pPr>
      <w:rPr>
        <w:rFonts w:ascii="Symbol" w:hAnsi="Symbol" w:hint="default"/>
      </w:rPr>
    </w:lvl>
    <w:lvl w:ilvl="7" w:tplc="6E484E02" w:tentative="1">
      <w:start w:val="1"/>
      <w:numFmt w:val="bullet"/>
      <w:lvlText w:val="o"/>
      <w:lvlJc w:val="left"/>
      <w:pPr>
        <w:ind w:left="6120" w:hanging="360"/>
      </w:pPr>
      <w:rPr>
        <w:rFonts w:ascii="Courier New" w:hAnsi="Courier New" w:cs="Courier New" w:hint="default"/>
      </w:rPr>
    </w:lvl>
    <w:lvl w:ilvl="8" w:tplc="F3C8C610" w:tentative="1">
      <w:start w:val="1"/>
      <w:numFmt w:val="bullet"/>
      <w:lvlText w:val=""/>
      <w:lvlJc w:val="left"/>
      <w:pPr>
        <w:ind w:left="6840" w:hanging="360"/>
      </w:pPr>
      <w:rPr>
        <w:rFonts w:ascii="Wingdings" w:hAnsi="Wingdings" w:hint="default"/>
      </w:rPr>
    </w:lvl>
  </w:abstractNum>
  <w:abstractNum w:abstractNumId="12" w15:restartNumberingAfterBreak="0">
    <w:nsid w:val="501628C3"/>
    <w:multiLevelType w:val="hybridMultilevel"/>
    <w:tmpl w:val="F94A1BCE"/>
    <w:lvl w:ilvl="0" w:tplc="7F7EAD06">
      <w:start w:val="1"/>
      <w:numFmt w:val="bullet"/>
      <w:lvlText w:val="•"/>
      <w:lvlJc w:val="left"/>
      <w:pPr>
        <w:ind w:left="720" w:hanging="360"/>
      </w:pPr>
      <w:rPr>
        <w:rFonts w:hint="default"/>
      </w:rPr>
    </w:lvl>
    <w:lvl w:ilvl="1" w:tplc="65281B9C" w:tentative="1">
      <w:start w:val="1"/>
      <w:numFmt w:val="bullet"/>
      <w:lvlText w:val="o"/>
      <w:lvlJc w:val="left"/>
      <w:pPr>
        <w:ind w:left="1440" w:hanging="360"/>
      </w:pPr>
      <w:rPr>
        <w:rFonts w:ascii="Courier New" w:hAnsi="Courier New" w:cs="Courier New" w:hint="default"/>
      </w:rPr>
    </w:lvl>
    <w:lvl w:ilvl="2" w:tplc="84203B08" w:tentative="1">
      <w:start w:val="1"/>
      <w:numFmt w:val="bullet"/>
      <w:lvlText w:val=""/>
      <w:lvlJc w:val="left"/>
      <w:pPr>
        <w:ind w:left="2160" w:hanging="360"/>
      </w:pPr>
      <w:rPr>
        <w:rFonts w:ascii="Wingdings" w:hAnsi="Wingdings" w:hint="default"/>
      </w:rPr>
    </w:lvl>
    <w:lvl w:ilvl="3" w:tplc="031E15EC" w:tentative="1">
      <w:start w:val="1"/>
      <w:numFmt w:val="bullet"/>
      <w:lvlText w:val=""/>
      <w:lvlJc w:val="left"/>
      <w:pPr>
        <w:ind w:left="2880" w:hanging="360"/>
      </w:pPr>
      <w:rPr>
        <w:rFonts w:ascii="Symbol" w:hAnsi="Symbol" w:hint="default"/>
      </w:rPr>
    </w:lvl>
    <w:lvl w:ilvl="4" w:tplc="674C29EA" w:tentative="1">
      <w:start w:val="1"/>
      <w:numFmt w:val="bullet"/>
      <w:lvlText w:val="o"/>
      <w:lvlJc w:val="left"/>
      <w:pPr>
        <w:ind w:left="3600" w:hanging="360"/>
      </w:pPr>
      <w:rPr>
        <w:rFonts w:ascii="Courier New" w:hAnsi="Courier New" w:cs="Courier New" w:hint="default"/>
      </w:rPr>
    </w:lvl>
    <w:lvl w:ilvl="5" w:tplc="81CE3980" w:tentative="1">
      <w:start w:val="1"/>
      <w:numFmt w:val="bullet"/>
      <w:lvlText w:val=""/>
      <w:lvlJc w:val="left"/>
      <w:pPr>
        <w:ind w:left="4320" w:hanging="360"/>
      </w:pPr>
      <w:rPr>
        <w:rFonts w:ascii="Wingdings" w:hAnsi="Wingdings" w:hint="default"/>
      </w:rPr>
    </w:lvl>
    <w:lvl w:ilvl="6" w:tplc="5C906A54" w:tentative="1">
      <w:start w:val="1"/>
      <w:numFmt w:val="bullet"/>
      <w:lvlText w:val=""/>
      <w:lvlJc w:val="left"/>
      <w:pPr>
        <w:ind w:left="5040" w:hanging="360"/>
      </w:pPr>
      <w:rPr>
        <w:rFonts w:ascii="Symbol" w:hAnsi="Symbol" w:hint="default"/>
      </w:rPr>
    </w:lvl>
    <w:lvl w:ilvl="7" w:tplc="A04029C6" w:tentative="1">
      <w:start w:val="1"/>
      <w:numFmt w:val="bullet"/>
      <w:lvlText w:val="o"/>
      <w:lvlJc w:val="left"/>
      <w:pPr>
        <w:ind w:left="5760" w:hanging="360"/>
      </w:pPr>
      <w:rPr>
        <w:rFonts w:ascii="Courier New" w:hAnsi="Courier New" w:cs="Courier New" w:hint="default"/>
      </w:rPr>
    </w:lvl>
    <w:lvl w:ilvl="8" w:tplc="D6A4F424" w:tentative="1">
      <w:start w:val="1"/>
      <w:numFmt w:val="bullet"/>
      <w:lvlText w:val=""/>
      <w:lvlJc w:val="left"/>
      <w:pPr>
        <w:ind w:left="6480" w:hanging="360"/>
      </w:pPr>
      <w:rPr>
        <w:rFonts w:ascii="Wingdings" w:hAnsi="Wingdings" w:hint="default"/>
      </w:rPr>
    </w:lvl>
  </w:abstractNum>
  <w:abstractNum w:abstractNumId="13" w15:restartNumberingAfterBreak="0">
    <w:nsid w:val="50BD2162"/>
    <w:multiLevelType w:val="multilevel"/>
    <w:tmpl w:val="EE0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C1485"/>
    <w:multiLevelType w:val="multilevel"/>
    <w:tmpl w:val="BBD0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F5205"/>
    <w:multiLevelType w:val="hybridMultilevel"/>
    <w:tmpl w:val="6054160C"/>
    <w:lvl w:ilvl="0" w:tplc="7BD401BA">
      <w:start w:val="1"/>
      <w:numFmt w:val="bullet"/>
      <w:lvlText w:val=""/>
      <w:lvlJc w:val="left"/>
      <w:pPr>
        <w:ind w:left="720" w:hanging="360"/>
      </w:pPr>
      <w:rPr>
        <w:rFonts w:ascii="Symbol" w:hAnsi="Symbol" w:hint="default"/>
      </w:rPr>
    </w:lvl>
    <w:lvl w:ilvl="1" w:tplc="9F4C904C" w:tentative="1">
      <w:start w:val="1"/>
      <w:numFmt w:val="bullet"/>
      <w:lvlText w:val="o"/>
      <w:lvlJc w:val="left"/>
      <w:pPr>
        <w:ind w:left="1440" w:hanging="360"/>
      </w:pPr>
      <w:rPr>
        <w:rFonts w:ascii="Courier New" w:hAnsi="Courier New" w:cs="Courier New" w:hint="default"/>
      </w:rPr>
    </w:lvl>
    <w:lvl w:ilvl="2" w:tplc="3B92E1BC" w:tentative="1">
      <w:start w:val="1"/>
      <w:numFmt w:val="bullet"/>
      <w:lvlText w:val=""/>
      <w:lvlJc w:val="left"/>
      <w:pPr>
        <w:ind w:left="2160" w:hanging="360"/>
      </w:pPr>
      <w:rPr>
        <w:rFonts w:ascii="Wingdings" w:hAnsi="Wingdings" w:hint="default"/>
      </w:rPr>
    </w:lvl>
    <w:lvl w:ilvl="3" w:tplc="A1B07B96" w:tentative="1">
      <w:start w:val="1"/>
      <w:numFmt w:val="bullet"/>
      <w:lvlText w:val=""/>
      <w:lvlJc w:val="left"/>
      <w:pPr>
        <w:ind w:left="2880" w:hanging="360"/>
      </w:pPr>
      <w:rPr>
        <w:rFonts w:ascii="Symbol" w:hAnsi="Symbol" w:hint="default"/>
      </w:rPr>
    </w:lvl>
    <w:lvl w:ilvl="4" w:tplc="96386DF4" w:tentative="1">
      <w:start w:val="1"/>
      <w:numFmt w:val="bullet"/>
      <w:lvlText w:val="o"/>
      <w:lvlJc w:val="left"/>
      <w:pPr>
        <w:ind w:left="3600" w:hanging="360"/>
      </w:pPr>
      <w:rPr>
        <w:rFonts w:ascii="Courier New" w:hAnsi="Courier New" w:cs="Courier New" w:hint="default"/>
      </w:rPr>
    </w:lvl>
    <w:lvl w:ilvl="5" w:tplc="B858A5B4" w:tentative="1">
      <w:start w:val="1"/>
      <w:numFmt w:val="bullet"/>
      <w:lvlText w:val=""/>
      <w:lvlJc w:val="left"/>
      <w:pPr>
        <w:ind w:left="4320" w:hanging="360"/>
      </w:pPr>
      <w:rPr>
        <w:rFonts w:ascii="Wingdings" w:hAnsi="Wingdings" w:hint="default"/>
      </w:rPr>
    </w:lvl>
    <w:lvl w:ilvl="6" w:tplc="783ABD68" w:tentative="1">
      <w:start w:val="1"/>
      <w:numFmt w:val="bullet"/>
      <w:lvlText w:val=""/>
      <w:lvlJc w:val="left"/>
      <w:pPr>
        <w:ind w:left="5040" w:hanging="360"/>
      </w:pPr>
      <w:rPr>
        <w:rFonts w:ascii="Symbol" w:hAnsi="Symbol" w:hint="default"/>
      </w:rPr>
    </w:lvl>
    <w:lvl w:ilvl="7" w:tplc="E1144A9A" w:tentative="1">
      <w:start w:val="1"/>
      <w:numFmt w:val="bullet"/>
      <w:lvlText w:val="o"/>
      <w:lvlJc w:val="left"/>
      <w:pPr>
        <w:ind w:left="5760" w:hanging="360"/>
      </w:pPr>
      <w:rPr>
        <w:rFonts w:ascii="Courier New" w:hAnsi="Courier New" w:cs="Courier New" w:hint="default"/>
      </w:rPr>
    </w:lvl>
    <w:lvl w:ilvl="8" w:tplc="87A0945C" w:tentative="1">
      <w:start w:val="1"/>
      <w:numFmt w:val="bullet"/>
      <w:lvlText w:val=""/>
      <w:lvlJc w:val="left"/>
      <w:pPr>
        <w:ind w:left="6480" w:hanging="360"/>
      </w:pPr>
      <w:rPr>
        <w:rFonts w:ascii="Wingdings" w:hAnsi="Wingdings" w:hint="default"/>
      </w:rPr>
    </w:lvl>
  </w:abstractNum>
  <w:abstractNum w:abstractNumId="16" w15:restartNumberingAfterBreak="0">
    <w:nsid w:val="5F0A4DB5"/>
    <w:multiLevelType w:val="multilevel"/>
    <w:tmpl w:val="C15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D0F76"/>
    <w:multiLevelType w:val="hybridMultilevel"/>
    <w:tmpl w:val="9072E474"/>
    <w:lvl w:ilvl="0" w:tplc="76E804B8">
      <w:start w:val="1"/>
      <w:numFmt w:val="bullet"/>
      <w:lvlText w:val="•"/>
      <w:lvlJc w:val="left"/>
      <w:pPr>
        <w:ind w:left="1080" w:hanging="360"/>
      </w:pPr>
      <w:rPr>
        <w:rFonts w:hint="default"/>
      </w:rPr>
    </w:lvl>
    <w:lvl w:ilvl="1" w:tplc="607CCAFA" w:tentative="1">
      <w:start w:val="1"/>
      <w:numFmt w:val="bullet"/>
      <w:lvlText w:val="o"/>
      <w:lvlJc w:val="left"/>
      <w:pPr>
        <w:ind w:left="1800" w:hanging="360"/>
      </w:pPr>
      <w:rPr>
        <w:rFonts w:ascii="Courier New" w:hAnsi="Courier New" w:cs="Courier New" w:hint="default"/>
      </w:rPr>
    </w:lvl>
    <w:lvl w:ilvl="2" w:tplc="62DCED30" w:tentative="1">
      <w:start w:val="1"/>
      <w:numFmt w:val="bullet"/>
      <w:lvlText w:val=""/>
      <w:lvlJc w:val="left"/>
      <w:pPr>
        <w:ind w:left="2520" w:hanging="360"/>
      </w:pPr>
      <w:rPr>
        <w:rFonts w:ascii="Wingdings" w:hAnsi="Wingdings" w:hint="default"/>
      </w:rPr>
    </w:lvl>
    <w:lvl w:ilvl="3" w:tplc="0B40DA5E" w:tentative="1">
      <w:start w:val="1"/>
      <w:numFmt w:val="bullet"/>
      <w:lvlText w:val=""/>
      <w:lvlJc w:val="left"/>
      <w:pPr>
        <w:ind w:left="3240" w:hanging="360"/>
      </w:pPr>
      <w:rPr>
        <w:rFonts w:ascii="Symbol" w:hAnsi="Symbol" w:hint="default"/>
      </w:rPr>
    </w:lvl>
    <w:lvl w:ilvl="4" w:tplc="D49AACC4" w:tentative="1">
      <w:start w:val="1"/>
      <w:numFmt w:val="bullet"/>
      <w:lvlText w:val="o"/>
      <w:lvlJc w:val="left"/>
      <w:pPr>
        <w:ind w:left="3960" w:hanging="360"/>
      </w:pPr>
      <w:rPr>
        <w:rFonts w:ascii="Courier New" w:hAnsi="Courier New" w:cs="Courier New" w:hint="default"/>
      </w:rPr>
    </w:lvl>
    <w:lvl w:ilvl="5" w:tplc="4594BF40" w:tentative="1">
      <w:start w:val="1"/>
      <w:numFmt w:val="bullet"/>
      <w:lvlText w:val=""/>
      <w:lvlJc w:val="left"/>
      <w:pPr>
        <w:ind w:left="4680" w:hanging="360"/>
      </w:pPr>
      <w:rPr>
        <w:rFonts w:ascii="Wingdings" w:hAnsi="Wingdings" w:hint="default"/>
      </w:rPr>
    </w:lvl>
    <w:lvl w:ilvl="6" w:tplc="9E0A7752" w:tentative="1">
      <w:start w:val="1"/>
      <w:numFmt w:val="bullet"/>
      <w:lvlText w:val=""/>
      <w:lvlJc w:val="left"/>
      <w:pPr>
        <w:ind w:left="5400" w:hanging="360"/>
      </w:pPr>
      <w:rPr>
        <w:rFonts w:ascii="Symbol" w:hAnsi="Symbol" w:hint="default"/>
      </w:rPr>
    </w:lvl>
    <w:lvl w:ilvl="7" w:tplc="2A623BC6" w:tentative="1">
      <w:start w:val="1"/>
      <w:numFmt w:val="bullet"/>
      <w:lvlText w:val="o"/>
      <w:lvlJc w:val="left"/>
      <w:pPr>
        <w:ind w:left="6120" w:hanging="360"/>
      </w:pPr>
      <w:rPr>
        <w:rFonts w:ascii="Courier New" w:hAnsi="Courier New" w:cs="Courier New" w:hint="default"/>
      </w:rPr>
    </w:lvl>
    <w:lvl w:ilvl="8" w:tplc="A5F66D96" w:tentative="1">
      <w:start w:val="1"/>
      <w:numFmt w:val="bullet"/>
      <w:lvlText w:val=""/>
      <w:lvlJc w:val="left"/>
      <w:pPr>
        <w:ind w:left="6840" w:hanging="360"/>
      </w:pPr>
      <w:rPr>
        <w:rFonts w:ascii="Wingdings" w:hAnsi="Wingdings" w:hint="default"/>
      </w:rPr>
    </w:lvl>
  </w:abstractNum>
  <w:abstractNum w:abstractNumId="18" w15:restartNumberingAfterBreak="0">
    <w:nsid w:val="6B4A362F"/>
    <w:multiLevelType w:val="hybridMultilevel"/>
    <w:tmpl w:val="7B4233FC"/>
    <w:lvl w:ilvl="0" w:tplc="08BC629C">
      <w:start w:val="1"/>
      <w:numFmt w:val="bullet"/>
      <w:lvlText w:val=""/>
      <w:lvlJc w:val="left"/>
      <w:pPr>
        <w:ind w:left="720" w:hanging="360"/>
      </w:pPr>
      <w:rPr>
        <w:rFonts w:ascii="Symbol" w:hAnsi="Symbol" w:hint="default"/>
      </w:rPr>
    </w:lvl>
    <w:lvl w:ilvl="1" w:tplc="6F6C1F72" w:tentative="1">
      <w:start w:val="1"/>
      <w:numFmt w:val="bullet"/>
      <w:lvlText w:val="o"/>
      <w:lvlJc w:val="left"/>
      <w:pPr>
        <w:ind w:left="1440" w:hanging="360"/>
      </w:pPr>
      <w:rPr>
        <w:rFonts w:ascii="Courier New" w:hAnsi="Courier New" w:cs="Courier New" w:hint="default"/>
      </w:rPr>
    </w:lvl>
    <w:lvl w:ilvl="2" w:tplc="9AEE3DC2" w:tentative="1">
      <w:start w:val="1"/>
      <w:numFmt w:val="bullet"/>
      <w:lvlText w:val=""/>
      <w:lvlJc w:val="left"/>
      <w:pPr>
        <w:ind w:left="2160" w:hanging="360"/>
      </w:pPr>
      <w:rPr>
        <w:rFonts w:ascii="Wingdings" w:hAnsi="Wingdings" w:hint="default"/>
      </w:rPr>
    </w:lvl>
    <w:lvl w:ilvl="3" w:tplc="BBFAED0A" w:tentative="1">
      <w:start w:val="1"/>
      <w:numFmt w:val="bullet"/>
      <w:lvlText w:val=""/>
      <w:lvlJc w:val="left"/>
      <w:pPr>
        <w:ind w:left="2880" w:hanging="360"/>
      </w:pPr>
      <w:rPr>
        <w:rFonts w:ascii="Symbol" w:hAnsi="Symbol" w:hint="default"/>
      </w:rPr>
    </w:lvl>
    <w:lvl w:ilvl="4" w:tplc="2F5E9362" w:tentative="1">
      <w:start w:val="1"/>
      <w:numFmt w:val="bullet"/>
      <w:lvlText w:val="o"/>
      <w:lvlJc w:val="left"/>
      <w:pPr>
        <w:ind w:left="3600" w:hanging="360"/>
      </w:pPr>
      <w:rPr>
        <w:rFonts w:ascii="Courier New" w:hAnsi="Courier New" w:cs="Courier New" w:hint="default"/>
      </w:rPr>
    </w:lvl>
    <w:lvl w:ilvl="5" w:tplc="BE28AD3C" w:tentative="1">
      <w:start w:val="1"/>
      <w:numFmt w:val="bullet"/>
      <w:lvlText w:val=""/>
      <w:lvlJc w:val="left"/>
      <w:pPr>
        <w:ind w:left="4320" w:hanging="360"/>
      </w:pPr>
      <w:rPr>
        <w:rFonts w:ascii="Wingdings" w:hAnsi="Wingdings" w:hint="default"/>
      </w:rPr>
    </w:lvl>
    <w:lvl w:ilvl="6" w:tplc="46E2A36E" w:tentative="1">
      <w:start w:val="1"/>
      <w:numFmt w:val="bullet"/>
      <w:lvlText w:val=""/>
      <w:lvlJc w:val="left"/>
      <w:pPr>
        <w:ind w:left="5040" w:hanging="360"/>
      </w:pPr>
      <w:rPr>
        <w:rFonts w:ascii="Symbol" w:hAnsi="Symbol" w:hint="default"/>
      </w:rPr>
    </w:lvl>
    <w:lvl w:ilvl="7" w:tplc="2E5860D2" w:tentative="1">
      <w:start w:val="1"/>
      <w:numFmt w:val="bullet"/>
      <w:lvlText w:val="o"/>
      <w:lvlJc w:val="left"/>
      <w:pPr>
        <w:ind w:left="5760" w:hanging="360"/>
      </w:pPr>
      <w:rPr>
        <w:rFonts w:ascii="Courier New" w:hAnsi="Courier New" w:cs="Courier New" w:hint="default"/>
      </w:rPr>
    </w:lvl>
    <w:lvl w:ilvl="8" w:tplc="E012A9CE" w:tentative="1">
      <w:start w:val="1"/>
      <w:numFmt w:val="bullet"/>
      <w:lvlText w:val=""/>
      <w:lvlJc w:val="left"/>
      <w:pPr>
        <w:ind w:left="6480" w:hanging="360"/>
      </w:pPr>
      <w:rPr>
        <w:rFonts w:ascii="Wingdings" w:hAnsi="Wingdings" w:hint="default"/>
      </w:rPr>
    </w:lvl>
  </w:abstractNum>
  <w:abstractNum w:abstractNumId="19" w15:restartNumberingAfterBreak="0">
    <w:nsid w:val="798D5F8A"/>
    <w:multiLevelType w:val="hybridMultilevel"/>
    <w:tmpl w:val="F086FC88"/>
    <w:lvl w:ilvl="0" w:tplc="7E785B4A">
      <w:start w:val="1"/>
      <w:numFmt w:val="bullet"/>
      <w:lvlText w:val="•"/>
      <w:lvlJc w:val="left"/>
      <w:pPr>
        <w:tabs>
          <w:tab w:val="num" w:pos="720"/>
        </w:tabs>
        <w:ind w:left="720" w:hanging="360"/>
      </w:pPr>
      <w:rPr>
        <w:rFonts w:hint="default"/>
      </w:rPr>
    </w:lvl>
    <w:lvl w:ilvl="1" w:tplc="8B8C1DA2" w:tentative="1">
      <w:start w:val="1"/>
      <w:numFmt w:val="bullet"/>
      <w:lvlText w:val="o"/>
      <w:lvlJc w:val="left"/>
      <w:pPr>
        <w:tabs>
          <w:tab w:val="num" w:pos="1440"/>
        </w:tabs>
        <w:ind w:left="1440" w:hanging="360"/>
      </w:pPr>
      <w:rPr>
        <w:rFonts w:ascii="Courier New" w:hAnsi="Courier New" w:hint="default"/>
      </w:rPr>
    </w:lvl>
    <w:lvl w:ilvl="2" w:tplc="1BEA271C" w:tentative="1">
      <w:start w:val="1"/>
      <w:numFmt w:val="bullet"/>
      <w:lvlText w:val=""/>
      <w:lvlJc w:val="left"/>
      <w:pPr>
        <w:tabs>
          <w:tab w:val="num" w:pos="2160"/>
        </w:tabs>
        <w:ind w:left="2160" w:hanging="360"/>
      </w:pPr>
      <w:rPr>
        <w:rFonts w:ascii="Wingdings" w:hAnsi="Wingdings" w:hint="default"/>
      </w:rPr>
    </w:lvl>
    <w:lvl w:ilvl="3" w:tplc="A3322D88" w:tentative="1">
      <w:start w:val="1"/>
      <w:numFmt w:val="bullet"/>
      <w:lvlText w:val=""/>
      <w:lvlJc w:val="left"/>
      <w:pPr>
        <w:tabs>
          <w:tab w:val="num" w:pos="2880"/>
        </w:tabs>
        <w:ind w:left="2880" w:hanging="360"/>
      </w:pPr>
      <w:rPr>
        <w:rFonts w:ascii="Symbol" w:hAnsi="Symbol" w:hint="default"/>
      </w:rPr>
    </w:lvl>
    <w:lvl w:ilvl="4" w:tplc="4092A744" w:tentative="1">
      <w:start w:val="1"/>
      <w:numFmt w:val="bullet"/>
      <w:lvlText w:val="o"/>
      <w:lvlJc w:val="left"/>
      <w:pPr>
        <w:tabs>
          <w:tab w:val="num" w:pos="3600"/>
        </w:tabs>
        <w:ind w:left="3600" w:hanging="360"/>
      </w:pPr>
      <w:rPr>
        <w:rFonts w:ascii="Courier New" w:hAnsi="Courier New" w:hint="default"/>
      </w:rPr>
    </w:lvl>
    <w:lvl w:ilvl="5" w:tplc="6326201C" w:tentative="1">
      <w:start w:val="1"/>
      <w:numFmt w:val="bullet"/>
      <w:lvlText w:val=""/>
      <w:lvlJc w:val="left"/>
      <w:pPr>
        <w:tabs>
          <w:tab w:val="num" w:pos="4320"/>
        </w:tabs>
        <w:ind w:left="4320" w:hanging="360"/>
      </w:pPr>
      <w:rPr>
        <w:rFonts w:ascii="Wingdings" w:hAnsi="Wingdings" w:hint="default"/>
      </w:rPr>
    </w:lvl>
    <w:lvl w:ilvl="6" w:tplc="5B568558" w:tentative="1">
      <w:start w:val="1"/>
      <w:numFmt w:val="bullet"/>
      <w:lvlText w:val=""/>
      <w:lvlJc w:val="left"/>
      <w:pPr>
        <w:tabs>
          <w:tab w:val="num" w:pos="5040"/>
        </w:tabs>
        <w:ind w:left="5040" w:hanging="360"/>
      </w:pPr>
      <w:rPr>
        <w:rFonts w:ascii="Symbol" w:hAnsi="Symbol" w:hint="default"/>
      </w:rPr>
    </w:lvl>
    <w:lvl w:ilvl="7" w:tplc="294458E6" w:tentative="1">
      <w:start w:val="1"/>
      <w:numFmt w:val="bullet"/>
      <w:lvlText w:val="o"/>
      <w:lvlJc w:val="left"/>
      <w:pPr>
        <w:tabs>
          <w:tab w:val="num" w:pos="5760"/>
        </w:tabs>
        <w:ind w:left="5760" w:hanging="360"/>
      </w:pPr>
      <w:rPr>
        <w:rFonts w:ascii="Courier New" w:hAnsi="Courier New" w:hint="default"/>
      </w:rPr>
    </w:lvl>
    <w:lvl w:ilvl="8" w:tplc="EE20DE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A624D"/>
    <w:multiLevelType w:val="multilevel"/>
    <w:tmpl w:val="00063846"/>
    <w:lvl w:ilvl="0">
      <w:start w:val="1"/>
      <w:numFmt w:val="bullet"/>
      <w:lvlText w:val="•"/>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C56703"/>
    <w:multiLevelType w:val="hybridMultilevel"/>
    <w:tmpl w:val="44DACD04"/>
    <w:lvl w:ilvl="0" w:tplc="1706C3C0">
      <w:start w:val="1"/>
      <w:numFmt w:val="bullet"/>
      <w:lvlText w:val="•"/>
      <w:lvlJc w:val="left"/>
      <w:pPr>
        <w:ind w:left="720" w:hanging="360"/>
      </w:pPr>
      <w:rPr>
        <w:rFonts w:hint="default"/>
      </w:rPr>
    </w:lvl>
    <w:lvl w:ilvl="1" w:tplc="11787E4E" w:tentative="1">
      <w:start w:val="1"/>
      <w:numFmt w:val="bullet"/>
      <w:lvlText w:val="o"/>
      <w:lvlJc w:val="left"/>
      <w:pPr>
        <w:ind w:left="1440" w:hanging="360"/>
      </w:pPr>
      <w:rPr>
        <w:rFonts w:ascii="Courier New" w:hAnsi="Courier New" w:cs="Courier New" w:hint="default"/>
      </w:rPr>
    </w:lvl>
    <w:lvl w:ilvl="2" w:tplc="F356DE38" w:tentative="1">
      <w:start w:val="1"/>
      <w:numFmt w:val="bullet"/>
      <w:lvlText w:val=""/>
      <w:lvlJc w:val="left"/>
      <w:pPr>
        <w:ind w:left="2160" w:hanging="360"/>
      </w:pPr>
      <w:rPr>
        <w:rFonts w:ascii="Wingdings" w:hAnsi="Wingdings" w:hint="default"/>
      </w:rPr>
    </w:lvl>
    <w:lvl w:ilvl="3" w:tplc="8D0EF3D4" w:tentative="1">
      <w:start w:val="1"/>
      <w:numFmt w:val="bullet"/>
      <w:lvlText w:val=""/>
      <w:lvlJc w:val="left"/>
      <w:pPr>
        <w:ind w:left="2880" w:hanging="360"/>
      </w:pPr>
      <w:rPr>
        <w:rFonts w:ascii="Symbol" w:hAnsi="Symbol" w:hint="default"/>
      </w:rPr>
    </w:lvl>
    <w:lvl w:ilvl="4" w:tplc="A844D2A4" w:tentative="1">
      <w:start w:val="1"/>
      <w:numFmt w:val="bullet"/>
      <w:lvlText w:val="o"/>
      <w:lvlJc w:val="left"/>
      <w:pPr>
        <w:ind w:left="3600" w:hanging="360"/>
      </w:pPr>
      <w:rPr>
        <w:rFonts w:ascii="Courier New" w:hAnsi="Courier New" w:cs="Courier New" w:hint="default"/>
      </w:rPr>
    </w:lvl>
    <w:lvl w:ilvl="5" w:tplc="7B7CDC9C" w:tentative="1">
      <w:start w:val="1"/>
      <w:numFmt w:val="bullet"/>
      <w:lvlText w:val=""/>
      <w:lvlJc w:val="left"/>
      <w:pPr>
        <w:ind w:left="4320" w:hanging="360"/>
      </w:pPr>
      <w:rPr>
        <w:rFonts w:ascii="Wingdings" w:hAnsi="Wingdings" w:hint="default"/>
      </w:rPr>
    </w:lvl>
    <w:lvl w:ilvl="6" w:tplc="E09AF94C" w:tentative="1">
      <w:start w:val="1"/>
      <w:numFmt w:val="bullet"/>
      <w:lvlText w:val=""/>
      <w:lvlJc w:val="left"/>
      <w:pPr>
        <w:ind w:left="5040" w:hanging="360"/>
      </w:pPr>
      <w:rPr>
        <w:rFonts w:ascii="Symbol" w:hAnsi="Symbol" w:hint="default"/>
      </w:rPr>
    </w:lvl>
    <w:lvl w:ilvl="7" w:tplc="81E2198A" w:tentative="1">
      <w:start w:val="1"/>
      <w:numFmt w:val="bullet"/>
      <w:lvlText w:val="o"/>
      <w:lvlJc w:val="left"/>
      <w:pPr>
        <w:ind w:left="5760" w:hanging="360"/>
      </w:pPr>
      <w:rPr>
        <w:rFonts w:ascii="Courier New" w:hAnsi="Courier New" w:cs="Courier New" w:hint="default"/>
      </w:rPr>
    </w:lvl>
    <w:lvl w:ilvl="8" w:tplc="25F20182" w:tentative="1">
      <w:start w:val="1"/>
      <w:numFmt w:val="bullet"/>
      <w:lvlText w:val=""/>
      <w:lvlJc w:val="left"/>
      <w:pPr>
        <w:ind w:left="6480" w:hanging="360"/>
      </w:pPr>
      <w:rPr>
        <w:rFonts w:ascii="Wingdings" w:hAnsi="Wingdings" w:hint="default"/>
      </w:rPr>
    </w:lvl>
  </w:abstractNum>
  <w:abstractNum w:abstractNumId="22" w15:restartNumberingAfterBreak="0">
    <w:nsid w:val="7CE11C00"/>
    <w:multiLevelType w:val="hybridMultilevel"/>
    <w:tmpl w:val="C660E0C2"/>
    <w:lvl w:ilvl="0" w:tplc="AE568F6C">
      <w:start w:val="1"/>
      <w:numFmt w:val="bullet"/>
      <w:lvlText w:val="•"/>
      <w:lvlJc w:val="left"/>
      <w:pPr>
        <w:ind w:left="1080" w:hanging="360"/>
      </w:pPr>
      <w:rPr>
        <w:rFonts w:hint="default"/>
      </w:rPr>
    </w:lvl>
    <w:lvl w:ilvl="1" w:tplc="911C8634" w:tentative="1">
      <w:start w:val="1"/>
      <w:numFmt w:val="bullet"/>
      <w:lvlText w:val="o"/>
      <w:lvlJc w:val="left"/>
      <w:pPr>
        <w:ind w:left="1800" w:hanging="360"/>
      </w:pPr>
      <w:rPr>
        <w:rFonts w:ascii="Courier New" w:hAnsi="Courier New" w:cs="Courier New" w:hint="default"/>
      </w:rPr>
    </w:lvl>
    <w:lvl w:ilvl="2" w:tplc="E00A9BC4" w:tentative="1">
      <w:start w:val="1"/>
      <w:numFmt w:val="bullet"/>
      <w:lvlText w:val=""/>
      <w:lvlJc w:val="left"/>
      <w:pPr>
        <w:ind w:left="2520" w:hanging="360"/>
      </w:pPr>
      <w:rPr>
        <w:rFonts w:ascii="Wingdings" w:hAnsi="Wingdings" w:hint="default"/>
      </w:rPr>
    </w:lvl>
    <w:lvl w:ilvl="3" w:tplc="2B32A718" w:tentative="1">
      <w:start w:val="1"/>
      <w:numFmt w:val="bullet"/>
      <w:lvlText w:val=""/>
      <w:lvlJc w:val="left"/>
      <w:pPr>
        <w:ind w:left="3240" w:hanging="360"/>
      </w:pPr>
      <w:rPr>
        <w:rFonts w:ascii="Symbol" w:hAnsi="Symbol" w:hint="default"/>
      </w:rPr>
    </w:lvl>
    <w:lvl w:ilvl="4" w:tplc="B6D833DC" w:tentative="1">
      <w:start w:val="1"/>
      <w:numFmt w:val="bullet"/>
      <w:lvlText w:val="o"/>
      <w:lvlJc w:val="left"/>
      <w:pPr>
        <w:ind w:left="3960" w:hanging="360"/>
      </w:pPr>
      <w:rPr>
        <w:rFonts w:ascii="Courier New" w:hAnsi="Courier New" w:cs="Courier New" w:hint="default"/>
      </w:rPr>
    </w:lvl>
    <w:lvl w:ilvl="5" w:tplc="D7EC1E8E" w:tentative="1">
      <w:start w:val="1"/>
      <w:numFmt w:val="bullet"/>
      <w:lvlText w:val=""/>
      <w:lvlJc w:val="left"/>
      <w:pPr>
        <w:ind w:left="4680" w:hanging="360"/>
      </w:pPr>
      <w:rPr>
        <w:rFonts w:ascii="Wingdings" w:hAnsi="Wingdings" w:hint="default"/>
      </w:rPr>
    </w:lvl>
    <w:lvl w:ilvl="6" w:tplc="7CE4C80C" w:tentative="1">
      <w:start w:val="1"/>
      <w:numFmt w:val="bullet"/>
      <w:lvlText w:val=""/>
      <w:lvlJc w:val="left"/>
      <w:pPr>
        <w:ind w:left="5400" w:hanging="360"/>
      </w:pPr>
      <w:rPr>
        <w:rFonts w:ascii="Symbol" w:hAnsi="Symbol" w:hint="default"/>
      </w:rPr>
    </w:lvl>
    <w:lvl w:ilvl="7" w:tplc="1DB4D442" w:tentative="1">
      <w:start w:val="1"/>
      <w:numFmt w:val="bullet"/>
      <w:lvlText w:val="o"/>
      <w:lvlJc w:val="left"/>
      <w:pPr>
        <w:ind w:left="6120" w:hanging="360"/>
      </w:pPr>
      <w:rPr>
        <w:rFonts w:ascii="Courier New" w:hAnsi="Courier New" w:cs="Courier New" w:hint="default"/>
      </w:rPr>
    </w:lvl>
    <w:lvl w:ilvl="8" w:tplc="976212EA"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5"/>
  </w:num>
  <w:num w:numId="4">
    <w:abstractNumId w:val="19"/>
  </w:num>
  <w:num w:numId="5">
    <w:abstractNumId w:val="17"/>
  </w:num>
  <w:num w:numId="6">
    <w:abstractNumId w:val="10"/>
  </w:num>
  <w:num w:numId="7">
    <w:abstractNumId w:val="1"/>
  </w:num>
  <w:num w:numId="8">
    <w:abstractNumId w:val="12"/>
  </w:num>
  <w:num w:numId="9">
    <w:abstractNumId w:val="3"/>
  </w:num>
  <w:num w:numId="10">
    <w:abstractNumId w:val="6"/>
  </w:num>
  <w:num w:numId="11">
    <w:abstractNumId w:val="11"/>
  </w:num>
  <w:num w:numId="12">
    <w:abstractNumId w:val="22"/>
  </w:num>
  <w:num w:numId="13">
    <w:abstractNumId w:val="7"/>
  </w:num>
  <w:num w:numId="14">
    <w:abstractNumId w:val="13"/>
  </w:num>
  <w:num w:numId="15">
    <w:abstractNumId w:val="5"/>
  </w:num>
  <w:num w:numId="16">
    <w:abstractNumId w:val="4"/>
  </w:num>
  <w:num w:numId="17">
    <w:abstractNumId w:val="21"/>
  </w:num>
  <w:num w:numId="18">
    <w:abstractNumId w:val="2"/>
  </w:num>
  <w:num w:numId="19">
    <w:abstractNumId w:val="8"/>
  </w:num>
  <w:num w:numId="20">
    <w:abstractNumId w:val="14"/>
  </w:num>
  <w:num w:numId="21">
    <w:abstractNumId w:val="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E9"/>
    <w:rsid w:val="00012DCE"/>
    <w:rsid w:val="000512B6"/>
    <w:rsid w:val="00066DE0"/>
    <w:rsid w:val="00074240"/>
    <w:rsid w:val="00081614"/>
    <w:rsid w:val="0009667F"/>
    <w:rsid w:val="000B0DC0"/>
    <w:rsid w:val="000E2C99"/>
    <w:rsid w:val="0014665B"/>
    <w:rsid w:val="00162810"/>
    <w:rsid w:val="0016717E"/>
    <w:rsid w:val="00171FE7"/>
    <w:rsid w:val="00192900"/>
    <w:rsid w:val="001944F2"/>
    <w:rsid w:val="001B66A8"/>
    <w:rsid w:val="001B7057"/>
    <w:rsid w:val="001C2414"/>
    <w:rsid w:val="001C31E2"/>
    <w:rsid w:val="0021344D"/>
    <w:rsid w:val="00272509"/>
    <w:rsid w:val="002968C4"/>
    <w:rsid w:val="002B6DFE"/>
    <w:rsid w:val="002D5BDC"/>
    <w:rsid w:val="002F016B"/>
    <w:rsid w:val="002F73A2"/>
    <w:rsid w:val="00300A43"/>
    <w:rsid w:val="00301475"/>
    <w:rsid w:val="003255C2"/>
    <w:rsid w:val="003811A8"/>
    <w:rsid w:val="003A641F"/>
    <w:rsid w:val="003B3C38"/>
    <w:rsid w:val="003B5582"/>
    <w:rsid w:val="003B61BE"/>
    <w:rsid w:val="003C78C0"/>
    <w:rsid w:val="0041351C"/>
    <w:rsid w:val="00440185"/>
    <w:rsid w:val="00457F6B"/>
    <w:rsid w:val="004627DA"/>
    <w:rsid w:val="004E7BC9"/>
    <w:rsid w:val="004F28AC"/>
    <w:rsid w:val="005024DD"/>
    <w:rsid w:val="00554618"/>
    <w:rsid w:val="005931D7"/>
    <w:rsid w:val="00594AC8"/>
    <w:rsid w:val="005A18AD"/>
    <w:rsid w:val="005C7A0D"/>
    <w:rsid w:val="005E34EE"/>
    <w:rsid w:val="005F0A64"/>
    <w:rsid w:val="00637651"/>
    <w:rsid w:val="00661804"/>
    <w:rsid w:val="00675934"/>
    <w:rsid w:val="00677CEC"/>
    <w:rsid w:val="006C7B3D"/>
    <w:rsid w:val="006E2C5B"/>
    <w:rsid w:val="00717CCB"/>
    <w:rsid w:val="00767B5C"/>
    <w:rsid w:val="007A0ED2"/>
    <w:rsid w:val="007B1256"/>
    <w:rsid w:val="007B5F68"/>
    <w:rsid w:val="007D7B1E"/>
    <w:rsid w:val="007F07CD"/>
    <w:rsid w:val="007F2404"/>
    <w:rsid w:val="00825ED0"/>
    <w:rsid w:val="008B7734"/>
    <w:rsid w:val="008E5B32"/>
    <w:rsid w:val="008F2F67"/>
    <w:rsid w:val="00906A13"/>
    <w:rsid w:val="00914FF1"/>
    <w:rsid w:val="009410ED"/>
    <w:rsid w:val="00982050"/>
    <w:rsid w:val="00983EE7"/>
    <w:rsid w:val="009A0313"/>
    <w:rsid w:val="00A06909"/>
    <w:rsid w:val="00A4316C"/>
    <w:rsid w:val="00A4495E"/>
    <w:rsid w:val="00A530DC"/>
    <w:rsid w:val="00AC7DC1"/>
    <w:rsid w:val="00AF50EA"/>
    <w:rsid w:val="00B32268"/>
    <w:rsid w:val="00B33073"/>
    <w:rsid w:val="00B65FA2"/>
    <w:rsid w:val="00B71B11"/>
    <w:rsid w:val="00B8143F"/>
    <w:rsid w:val="00BC2D66"/>
    <w:rsid w:val="00BF3D9A"/>
    <w:rsid w:val="00C06E0A"/>
    <w:rsid w:val="00C24845"/>
    <w:rsid w:val="00C2661A"/>
    <w:rsid w:val="00C30FE0"/>
    <w:rsid w:val="00C4136E"/>
    <w:rsid w:val="00C6038E"/>
    <w:rsid w:val="00C70C53"/>
    <w:rsid w:val="00C723C8"/>
    <w:rsid w:val="00C74BBB"/>
    <w:rsid w:val="00C83ED6"/>
    <w:rsid w:val="00C9011A"/>
    <w:rsid w:val="00C92C0A"/>
    <w:rsid w:val="00C9320F"/>
    <w:rsid w:val="00CC3F92"/>
    <w:rsid w:val="00CD26E0"/>
    <w:rsid w:val="00CD5668"/>
    <w:rsid w:val="00CE0C7A"/>
    <w:rsid w:val="00CE79EE"/>
    <w:rsid w:val="00D22B75"/>
    <w:rsid w:val="00DA1E13"/>
    <w:rsid w:val="00DA2236"/>
    <w:rsid w:val="00DB5A44"/>
    <w:rsid w:val="00DC5F40"/>
    <w:rsid w:val="00DE3CE9"/>
    <w:rsid w:val="00E01716"/>
    <w:rsid w:val="00E11583"/>
    <w:rsid w:val="00E1469F"/>
    <w:rsid w:val="00E15DAA"/>
    <w:rsid w:val="00E24129"/>
    <w:rsid w:val="00E47F22"/>
    <w:rsid w:val="00E571DC"/>
    <w:rsid w:val="00EA3691"/>
    <w:rsid w:val="00F11741"/>
    <w:rsid w:val="00F126D2"/>
    <w:rsid w:val="00F22D41"/>
    <w:rsid w:val="00F25841"/>
    <w:rsid w:val="00F26629"/>
    <w:rsid w:val="00F721F1"/>
    <w:rsid w:val="00FA3711"/>
    <w:rsid w:val="00FB7DF6"/>
    <w:rsid w:val="00FE5583"/>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4279"/>
  <w15:docId w15:val="{8B85E96E-1BF1-4003-BAA5-BA83CBB8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3CE9"/>
    <w:pPr>
      <w:keepNext/>
      <w:tabs>
        <w:tab w:val="right" w:pos="10800"/>
      </w:tabs>
      <w:ind w:left="72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CE9"/>
    <w:rPr>
      <w:rFonts w:ascii="Times New Roman" w:eastAsia="Times New Roman" w:hAnsi="Times New Roman" w:cs="Times New Roman"/>
      <w:i/>
      <w:sz w:val="20"/>
      <w:szCs w:val="20"/>
    </w:rPr>
  </w:style>
  <w:style w:type="paragraph" w:customStyle="1" w:styleId="TitleName">
    <w:name w:val="Title Name"/>
    <w:basedOn w:val="Normal"/>
    <w:rsid w:val="00DE3CE9"/>
    <w:rPr>
      <w:b/>
      <w:smallCaps/>
      <w:sz w:val="28"/>
    </w:rPr>
  </w:style>
  <w:style w:type="paragraph" w:customStyle="1" w:styleId="TextItalic">
    <w:name w:val="Text Italic"/>
    <w:basedOn w:val="Normal"/>
    <w:rsid w:val="00DE3CE9"/>
    <w:rPr>
      <w:i/>
    </w:rPr>
  </w:style>
  <w:style w:type="paragraph" w:customStyle="1" w:styleId="SectionTitle">
    <w:name w:val="Section Title"/>
    <w:basedOn w:val="Normal"/>
    <w:rsid w:val="00DE3CE9"/>
    <w:pPr>
      <w:ind w:left="720"/>
    </w:pPr>
    <w:rPr>
      <w:smallCaps/>
      <w:sz w:val="22"/>
    </w:rPr>
  </w:style>
  <w:style w:type="paragraph" w:styleId="BodyTextIndent">
    <w:name w:val="Body Text Indent"/>
    <w:basedOn w:val="Normal"/>
    <w:link w:val="BodyTextIndentChar"/>
    <w:rsid w:val="00DE3CE9"/>
    <w:pPr>
      <w:ind w:left="720"/>
    </w:pPr>
  </w:style>
  <w:style w:type="character" w:customStyle="1" w:styleId="BodyTextIndentChar">
    <w:name w:val="Body Text Indent Char"/>
    <w:basedOn w:val="DefaultParagraphFont"/>
    <w:link w:val="BodyTextIndent"/>
    <w:rsid w:val="00DE3CE9"/>
    <w:rPr>
      <w:rFonts w:ascii="Times New Roman" w:eastAsia="Times New Roman" w:hAnsi="Times New Roman" w:cs="Times New Roman"/>
      <w:sz w:val="20"/>
      <w:szCs w:val="20"/>
    </w:rPr>
  </w:style>
  <w:style w:type="paragraph" w:styleId="ListParagraph">
    <w:name w:val="List Paragraph"/>
    <w:basedOn w:val="Normal"/>
    <w:uiPriority w:val="34"/>
    <w:qFormat/>
    <w:rsid w:val="00DE3CE9"/>
    <w:pPr>
      <w:ind w:left="720"/>
      <w:contextualSpacing/>
    </w:pPr>
  </w:style>
  <w:style w:type="paragraph" w:styleId="Header">
    <w:name w:val="header"/>
    <w:basedOn w:val="Normal"/>
    <w:link w:val="HeaderChar"/>
    <w:uiPriority w:val="99"/>
    <w:rsid w:val="00DE3CE9"/>
    <w:pPr>
      <w:tabs>
        <w:tab w:val="center" w:pos="4680"/>
        <w:tab w:val="right" w:pos="9360"/>
      </w:tabs>
    </w:pPr>
  </w:style>
  <w:style w:type="character" w:customStyle="1" w:styleId="HeaderChar">
    <w:name w:val="Header Char"/>
    <w:basedOn w:val="DefaultParagraphFont"/>
    <w:link w:val="Header"/>
    <w:uiPriority w:val="99"/>
    <w:rsid w:val="00DE3C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3F92"/>
    <w:pPr>
      <w:tabs>
        <w:tab w:val="center" w:pos="4680"/>
        <w:tab w:val="right" w:pos="9360"/>
      </w:tabs>
    </w:pPr>
  </w:style>
  <w:style w:type="character" w:customStyle="1" w:styleId="FooterChar">
    <w:name w:val="Footer Char"/>
    <w:basedOn w:val="DefaultParagraphFont"/>
    <w:link w:val="Footer"/>
    <w:uiPriority w:val="99"/>
    <w:rsid w:val="00CC3F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B5582"/>
    <w:rPr>
      <w:color w:val="0563C1" w:themeColor="hyperlink"/>
      <w:u w:val="single"/>
    </w:rPr>
  </w:style>
  <w:style w:type="character" w:customStyle="1" w:styleId="UnresolvedMention1">
    <w:name w:val="Unresolved Mention1"/>
    <w:basedOn w:val="DefaultParagraphFont"/>
    <w:uiPriority w:val="99"/>
    <w:semiHidden/>
    <w:unhideWhenUsed/>
    <w:rsid w:val="003B5582"/>
    <w:rPr>
      <w:color w:val="605E5C"/>
      <w:shd w:val="clear" w:color="auto" w:fill="E1DFDD"/>
    </w:rPr>
  </w:style>
  <w:style w:type="character" w:customStyle="1" w:styleId="spanjobtitle">
    <w:name w:val="span_jobtitle"/>
    <w:basedOn w:val="DefaultParagraphFont"/>
    <w:rsid w:val="009410ED"/>
    <w:rPr>
      <w:b/>
      <w:bCs/>
      <w:sz w:val="24"/>
      <w:szCs w:val="24"/>
      <w:bdr w:val="none" w:sz="0" w:space="0" w:color="auto"/>
      <w:vertAlign w:val="baseline"/>
    </w:rPr>
  </w:style>
  <w:style w:type="paragraph" w:customStyle="1" w:styleId="yiv7110384080msolistparagraph">
    <w:name w:val="yiv7110384080msolistparagraph"/>
    <w:basedOn w:val="Normal"/>
    <w:rsid w:val="00E24129"/>
    <w:pPr>
      <w:spacing w:before="100" w:beforeAutospacing="1" w:after="100" w:afterAutospacing="1"/>
    </w:pPr>
    <w:rPr>
      <w:sz w:val="24"/>
      <w:szCs w:val="24"/>
    </w:rPr>
  </w:style>
  <w:style w:type="character" w:styleId="UnresolvedMention">
    <w:name w:val="Unresolved Mention"/>
    <w:basedOn w:val="DefaultParagraphFont"/>
    <w:uiPriority w:val="99"/>
    <w:rsid w:val="00661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alexrhodes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rhodes79@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5CAE-37A2-4B59-ADD2-0ECFB501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3017</Words>
  <Characters>17202</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PROFESSIONAL CERTIFICATIONS</vt:lpstr>
      <vt:lpstr>PROFESSIONAL EXPERIENCE</vt:lpstr>
      <vt:lpstr>HONORS &amp; AWARDS</vt:lpstr>
      <vt:lpstr>PROFESSIONAL EXPERIENCE   </vt:lpstr>
      <vt:lpstr>HONORS &amp; AWARDS</vt:lpstr>
      <vt:lpstr/>
      <vt:lpstr>TECHNICAL SKILLS &amp; KNOWLEDGE</vt:lpstr>
    </vt:vector>
  </TitlesOfParts>
  <Company>Microsoft</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Drosin</dc:creator>
  <cp:keywords>Unrestricted</cp:keywords>
  <cp:lastModifiedBy>Alex rhodes</cp:lastModifiedBy>
  <cp:revision>3</cp:revision>
  <dcterms:created xsi:type="dcterms:W3CDTF">2021-12-26T16:15:00Z</dcterms:created>
  <dcterms:modified xsi:type="dcterms:W3CDTF">2021-12-29T22:18:00Z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 Footer Overwrite">
    <vt:bool>true</vt:bool>
  </property>
  <property fmtid="{D5CDD505-2E9C-101B-9397-08002B2CF9AE}" pid="3" name="Allow Header Overwrite">
    <vt:bool>true</vt:bool>
  </property>
  <property fmtid="{D5CDD505-2E9C-101B-9397-08002B2CF9AE}" pid="4" name="Document Author">
    <vt:lpwstr>US\e385118</vt:lpwstr>
  </property>
  <property fmtid="{D5CDD505-2E9C-101B-9397-08002B2CF9AE}" pid="5" name="Document Sensitivity">
    <vt:lpwstr>1</vt:lpwstr>
  </property>
  <property fmtid="{D5CDD505-2E9C-101B-9397-08002B2CF9AE}" pid="6" name="ExpCountry">
    <vt:lpwstr/>
  </property>
  <property fmtid="{D5CDD505-2E9C-101B-9397-08002B2CF9AE}" pid="7" name="LM SIP Document Sensitivity">
    <vt:lpwstr/>
  </property>
  <property fmtid="{D5CDD505-2E9C-101B-9397-08002B2CF9AE}" pid="8" name="Multiple Selected">
    <vt:lpwstr>-1</vt:lpwstr>
  </property>
  <property fmtid="{D5CDD505-2E9C-101B-9397-08002B2CF9AE}" pid="9" name="OCI Additional Info">
    <vt:lpwstr/>
  </property>
  <property fmtid="{D5CDD505-2E9C-101B-9397-08002B2CF9AE}" pid="10" name="OCI Restriction">
    <vt:bool>false</vt:bool>
  </property>
  <property fmtid="{D5CDD505-2E9C-101B-9397-08002B2CF9AE}" pid="11" name="SIPLongWording">
    <vt:lpwstr>
</vt:lpwstr>
  </property>
  <property fmtid="{D5CDD505-2E9C-101B-9397-08002B2CF9AE}" pid="12" name="ThirdParty">
    <vt:lpwstr/>
  </property>
</Properties>
</file>